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010" w:rsidRDefault="000B53C9">
      <w:pPr>
        <w:rPr>
          <w:rFonts w:asciiTheme="minorHAnsi" w:hAnsiTheme="minorHAnsi" w:cstheme="minorHAnsi"/>
          <w:color w:val="auto"/>
          <w:sz w:val="22"/>
          <w:szCs w:val="22"/>
        </w:rPr>
      </w:pPr>
      <w:r>
        <w:rPr>
          <w:noProof/>
          <w:lang w:eastAsia="fr-FR"/>
        </w:rPr>
        <w:drawing>
          <wp:inline distT="0" distB="0" distL="0" distR="0" wp14:anchorId="7E60E6DA" wp14:editId="6685368C">
            <wp:extent cx="1627505" cy="7518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7505" cy="751840"/>
                    </a:xfrm>
                    <a:prstGeom prst="rect">
                      <a:avLst/>
                    </a:prstGeom>
                    <a:noFill/>
                    <a:ln>
                      <a:noFill/>
                    </a:ln>
                  </pic:spPr>
                </pic:pic>
              </a:graphicData>
            </a:graphic>
          </wp:inline>
        </w:drawing>
      </w:r>
    </w:p>
    <w:p w:rsidR="000B53C9" w:rsidRDefault="000B53C9">
      <w:pPr>
        <w:rPr>
          <w:rFonts w:asciiTheme="minorHAnsi" w:hAnsiTheme="minorHAnsi" w:cstheme="minorHAnsi"/>
          <w:color w:val="auto"/>
          <w:sz w:val="22"/>
          <w:szCs w:val="22"/>
        </w:rPr>
      </w:pPr>
    </w:p>
    <w:p w:rsidR="000B53C9" w:rsidRDefault="000B53C9">
      <w:pPr>
        <w:rPr>
          <w:rFonts w:asciiTheme="minorHAnsi" w:hAnsiTheme="minorHAnsi" w:cstheme="minorHAnsi"/>
          <w:color w:val="auto"/>
          <w:sz w:val="22"/>
          <w:szCs w:val="22"/>
        </w:rPr>
      </w:pPr>
    </w:p>
    <w:p w:rsidR="000B53C9" w:rsidRDefault="000B53C9">
      <w:pPr>
        <w:rPr>
          <w:rFonts w:asciiTheme="minorHAnsi" w:hAnsiTheme="minorHAnsi" w:cstheme="minorHAnsi"/>
          <w:color w:val="auto"/>
          <w:sz w:val="22"/>
          <w:szCs w:val="22"/>
        </w:rPr>
      </w:pPr>
    </w:p>
    <w:p w:rsidR="000B53C9" w:rsidRPr="000B53C9" w:rsidRDefault="000B53C9" w:rsidP="000B53C9">
      <w:pPr>
        <w:jc w:val="center"/>
        <w:rPr>
          <w:rFonts w:asciiTheme="minorHAnsi" w:hAnsiTheme="minorHAnsi" w:cstheme="minorHAnsi"/>
          <w:b/>
          <w:color w:val="auto"/>
          <w:sz w:val="24"/>
          <w:szCs w:val="24"/>
        </w:rPr>
      </w:pPr>
      <w:r w:rsidRPr="000B53C9">
        <w:rPr>
          <w:rFonts w:asciiTheme="minorHAnsi" w:hAnsiTheme="minorHAnsi" w:cstheme="minorHAnsi"/>
          <w:b/>
          <w:color w:val="auto"/>
          <w:sz w:val="24"/>
          <w:szCs w:val="24"/>
        </w:rPr>
        <w:t>Sélection pour Injep Veille &amp; Actus :</w:t>
      </w:r>
    </w:p>
    <w:p w:rsidR="000B53C9" w:rsidRPr="000B53C9" w:rsidRDefault="000B53C9" w:rsidP="000B53C9">
      <w:pPr>
        <w:jc w:val="center"/>
        <w:rPr>
          <w:rFonts w:asciiTheme="minorHAnsi" w:hAnsiTheme="minorHAnsi" w:cstheme="minorHAnsi"/>
          <w:color w:val="auto"/>
          <w:sz w:val="24"/>
          <w:szCs w:val="24"/>
        </w:rPr>
      </w:pPr>
    </w:p>
    <w:p w:rsidR="000B53C9" w:rsidRDefault="000B53C9" w:rsidP="000B53C9">
      <w:pPr>
        <w:jc w:val="center"/>
        <w:rPr>
          <w:rFonts w:asciiTheme="minorHAnsi" w:hAnsiTheme="minorHAnsi" w:cstheme="minorHAnsi"/>
          <w:b/>
          <w:color w:val="auto"/>
          <w:sz w:val="24"/>
          <w:szCs w:val="24"/>
        </w:rPr>
      </w:pPr>
      <w:r w:rsidRPr="000B53C9">
        <w:rPr>
          <w:rFonts w:asciiTheme="minorHAnsi" w:hAnsiTheme="minorHAnsi" w:cstheme="minorHAnsi"/>
          <w:b/>
          <w:color w:val="auto"/>
          <w:sz w:val="24"/>
          <w:szCs w:val="24"/>
        </w:rPr>
        <w:t>Droits d’inscription dans les établissements d’enseignement supérieur</w:t>
      </w:r>
    </w:p>
    <w:p w:rsidR="000B53C9" w:rsidRDefault="000B53C9" w:rsidP="000B53C9">
      <w:pPr>
        <w:rPr>
          <w:rFonts w:asciiTheme="minorHAnsi" w:hAnsiTheme="minorHAnsi" w:cstheme="minorHAnsi"/>
          <w:b/>
          <w:color w:val="auto"/>
          <w:sz w:val="24"/>
          <w:szCs w:val="24"/>
        </w:rPr>
      </w:pPr>
    </w:p>
    <w:p w:rsidR="000B53C9" w:rsidRDefault="000B53C9" w:rsidP="000B53C9">
      <w:pPr>
        <w:rPr>
          <w:rFonts w:asciiTheme="minorHAnsi" w:hAnsiTheme="minorHAnsi" w:cstheme="minorHAnsi"/>
          <w:b/>
          <w:color w:val="auto"/>
          <w:sz w:val="24"/>
          <w:szCs w:val="24"/>
        </w:rPr>
      </w:pPr>
    </w:p>
    <w:p w:rsidR="000B53C9" w:rsidRDefault="000D353D" w:rsidP="000B53C9">
      <w:pPr>
        <w:rPr>
          <w:rFonts w:asciiTheme="minorHAnsi" w:hAnsiTheme="minorHAnsi" w:cstheme="minorHAnsi"/>
          <w:b/>
          <w:bCs/>
          <w:color w:val="auto"/>
          <w:sz w:val="22"/>
          <w:szCs w:val="22"/>
        </w:rPr>
      </w:pPr>
      <w:hyperlink r:id="rId7" w:history="1">
        <w:r w:rsidR="000B53C9" w:rsidRPr="000B53C9">
          <w:rPr>
            <w:rStyle w:val="Lienhypertexte"/>
            <w:rFonts w:asciiTheme="minorHAnsi" w:hAnsiTheme="minorHAnsi" w:cstheme="minorHAnsi"/>
            <w:b/>
            <w:bCs/>
            <w:sz w:val="22"/>
            <w:szCs w:val="22"/>
          </w:rPr>
          <w:t>Décret n° 2019-344 du 19 avril 2019</w:t>
        </w:r>
      </w:hyperlink>
      <w:r w:rsidR="000B53C9" w:rsidRPr="000B53C9">
        <w:rPr>
          <w:rFonts w:asciiTheme="minorHAnsi" w:hAnsiTheme="minorHAnsi" w:cstheme="minorHAnsi"/>
          <w:b/>
          <w:bCs/>
          <w:color w:val="auto"/>
          <w:sz w:val="22"/>
          <w:szCs w:val="22"/>
        </w:rPr>
        <w:t xml:space="preserve"> relatif aux modalités d'exonération des droits d'inscription des étudiants étrangers suivant une formation dans les établissements publics d'enseignement supérieur relevant du ministre chargé de l'enseignement supérieur</w:t>
      </w:r>
    </w:p>
    <w:p w:rsidR="000B53C9" w:rsidRDefault="000B53C9" w:rsidP="000B53C9">
      <w:pPr>
        <w:rPr>
          <w:rFonts w:asciiTheme="minorHAnsi" w:hAnsiTheme="minorHAnsi" w:cstheme="minorHAnsi"/>
          <w:b/>
          <w:bCs/>
          <w:color w:val="auto"/>
          <w:sz w:val="22"/>
          <w:szCs w:val="22"/>
        </w:rPr>
      </w:pPr>
    </w:p>
    <w:p w:rsidR="000B53C9" w:rsidRDefault="000B53C9" w:rsidP="000B53C9">
      <w:pPr>
        <w:rPr>
          <w:rFonts w:asciiTheme="minorHAnsi" w:hAnsiTheme="minorHAnsi" w:cstheme="minorHAnsi"/>
          <w:bCs/>
          <w:color w:val="auto"/>
          <w:sz w:val="22"/>
          <w:szCs w:val="22"/>
        </w:rPr>
      </w:pPr>
      <w:r w:rsidRPr="000B53C9">
        <w:rPr>
          <w:rFonts w:asciiTheme="minorHAnsi" w:hAnsiTheme="minorHAnsi" w:cstheme="minorHAnsi"/>
          <w:bCs/>
          <w:color w:val="auto"/>
          <w:sz w:val="22"/>
          <w:szCs w:val="22"/>
        </w:rPr>
        <w:t>Journal officiel du 21 avril 2019</w:t>
      </w:r>
    </w:p>
    <w:p w:rsidR="000B53C9" w:rsidRDefault="000B53C9" w:rsidP="000B53C9">
      <w:pPr>
        <w:rPr>
          <w:rFonts w:asciiTheme="minorHAnsi" w:hAnsiTheme="minorHAnsi" w:cstheme="minorHAnsi"/>
          <w:bCs/>
          <w:color w:val="auto"/>
          <w:sz w:val="22"/>
          <w:szCs w:val="22"/>
        </w:rPr>
      </w:pPr>
    </w:p>
    <w:p w:rsidR="000B53C9" w:rsidRDefault="000B53C9" w:rsidP="000B53C9">
      <w:pPr>
        <w:jc w:val="both"/>
        <w:rPr>
          <w:rFonts w:asciiTheme="minorHAnsi" w:hAnsiTheme="minorHAnsi" w:cstheme="minorHAnsi"/>
          <w:color w:val="auto"/>
          <w:sz w:val="22"/>
          <w:szCs w:val="22"/>
        </w:rPr>
      </w:pPr>
      <w:r>
        <w:rPr>
          <w:rFonts w:asciiTheme="minorHAnsi" w:hAnsiTheme="minorHAnsi" w:cstheme="minorHAnsi"/>
          <w:color w:val="auto"/>
          <w:sz w:val="22"/>
          <w:szCs w:val="22"/>
        </w:rPr>
        <w:t>C</w:t>
      </w:r>
      <w:r w:rsidRPr="000B53C9">
        <w:rPr>
          <w:rFonts w:asciiTheme="minorHAnsi" w:hAnsiTheme="minorHAnsi" w:cstheme="minorHAnsi"/>
          <w:color w:val="auto"/>
          <w:sz w:val="22"/>
          <w:szCs w:val="22"/>
        </w:rPr>
        <w:t>e décret étend les possibilités d'exonération des droits d'inscription acquittés par les usagers étrangers par le ministre des affaires étrangères en complément des bourses du Gouvernement français ou par le chef d'établissement suivant des critères fixés par le conseil d'administration. Les exonérations peuvent être totales ou partielles.</w:t>
      </w:r>
    </w:p>
    <w:p w:rsidR="000B53C9" w:rsidRDefault="000B53C9" w:rsidP="000B53C9">
      <w:pPr>
        <w:jc w:val="both"/>
        <w:rPr>
          <w:rFonts w:asciiTheme="minorHAnsi" w:hAnsiTheme="minorHAnsi" w:cstheme="minorHAnsi"/>
          <w:color w:val="auto"/>
          <w:sz w:val="22"/>
          <w:szCs w:val="22"/>
        </w:rPr>
      </w:pPr>
    </w:p>
    <w:p w:rsidR="000B53C9" w:rsidRDefault="000B53C9" w:rsidP="000B53C9">
      <w:pPr>
        <w:jc w:val="both"/>
        <w:rPr>
          <w:rFonts w:asciiTheme="minorHAnsi" w:hAnsiTheme="minorHAnsi" w:cstheme="minorHAnsi"/>
          <w:color w:val="auto"/>
          <w:sz w:val="22"/>
          <w:szCs w:val="22"/>
        </w:rPr>
      </w:pPr>
      <w:bookmarkStart w:id="0" w:name="_GoBack"/>
      <w:bookmarkEnd w:id="0"/>
    </w:p>
    <w:p w:rsidR="000B53C9" w:rsidRDefault="000D353D" w:rsidP="000B53C9">
      <w:pPr>
        <w:jc w:val="both"/>
        <w:rPr>
          <w:rFonts w:asciiTheme="minorHAnsi" w:hAnsiTheme="minorHAnsi" w:cstheme="minorHAnsi"/>
          <w:b/>
          <w:bCs/>
          <w:color w:val="auto"/>
          <w:sz w:val="22"/>
          <w:szCs w:val="22"/>
        </w:rPr>
      </w:pPr>
      <w:hyperlink r:id="rId8" w:history="1">
        <w:r w:rsidR="000B53C9" w:rsidRPr="000B53C9">
          <w:rPr>
            <w:rStyle w:val="Lienhypertexte"/>
            <w:rFonts w:asciiTheme="minorHAnsi" w:hAnsiTheme="minorHAnsi" w:cstheme="minorHAnsi"/>
            <w:b/>
            <w:bCs/>
            <w:sz w:val="22"/>
            <w:szCs w:val="22"/>
          </w:rPr>
          <w:t>Décret n° 2019-345 du 19 avril 2019</w:t>
        </w:r>
      </w:hyperlink>
      <w:r w:rsidR="000B53C9" w:rsidRPr="000B53C9">
        <w:rPr>
          <w:rFonts w:asciiTheme="minorHAnsi" w:hAnsiTheme="minorHAnsi" w:cstheme="minorHAnsi"/>
          <w:b/>
          <w:bCs/>
          <w:color w:val="auto"/>
          <w:sz w:val="22"/>
          <w:szCs w:val="22"/>
        </w:rPr>
        <w:t xml:space="preserve"> relatif à la délivrance des diplômes nationaux en cas d'étalement du versement du montant des droits d'inscription</w:t>
      </w:r>
    </w:p>
    <w:p w:rsidR="000B53C9" w:rsidRDefault="000B53C9" w:rsidP="000B53C9">
      <w:pPr>
        <w:jc w:val="both"/>
        <w:rPr>
          <w:rFonts w:asciiTheme="minorHAnsi" w:hAnsiTheme="minorHAnsi" w:cstheme="minorHAnsi"/>
          <w:b/>
          <w:bCs/>
          <w:color w:val="auto"/>
          <w:sz w:val="22"/>
          <w:szCs w:val="22"/>
        </w:rPr>
      </w:pPr>
    </w:p>
    <w:p w:rsidR="000B53C9" w:rsidRDefault="000B53C9" w:rsidP="000B53C9">
      <w:pPr>
        <w:jc w:val="both"/>
        <w:rPr>
          <w:rFonts w:asciiTheme="minorHAnsi" w:hAnsiTheme="minorHAnsi" w:cstheme="minorHAnsi"/>
          <w:bCs/>
          <w:color w:val="auto"/>
          <w:sz w:val="22"/>
          <w:szCs w:val="22"/>
        </w:rPr>
      </w:pPr>
      <w:r w:rsidRPr="000B53C9">
        <w:rPr>
          <w:rFonts w:asciiTheme="minorHAnsi" w:hAnsiTheme="minorHAnsi" w:cstheme="minorHAnsi"/>
          <w:bCs/>
          <w:color w:val="auto"/>
          <w:sz w:val="22"/>
          <w:szCs w:val="22"/>
        </w:rPr>
        <w:t>Journal officiel du 21 avril 2019</w:t>
      </w:r>
    </w:p>
    <w:p w:rsidR="000B53C9" w:rsidRDefault="000B53C9" w:rsidP="000B53C9">
      <w:pPr>
        <w:jc w:val="both"/>
        <w:rPr>
          <w:rFonts w:asciiTheme="minorHAnsi" w:hAnsiTheme="minorHAnsi" w:cstheme="minorHAnsi"/>
          <w:bCs/>
          <w:color w:val="auto"/>
          <w:sz w:val="22"/>
          <w:szCs w:val="22"/>
        </w:rPr>
      </w:pPr>
    </w:p>
    <w:p w:rsidR="000B53C9" w:rsidRDefault="000B53C9" w:rsidP="000B53C9">
      <w:pPr>
        <w:jc w:val="both"/>
        <w:rPr>
          <w:rFonts w:asciiTheme="minorHAnsi" w:hAnsiTheme="minorHAnsi" w:cstheme="minorHAnsi"/>
          <w:bCs/>
          <w:color w:val="auto"/>
          <w:sz w:val="22"/>
          <w:szCs w:val="22"/>
        </w:rPr>
      </w:pPr>
      <w:r>
        <w:rPr>
          <w:rFonts w:asciiTheme="minorHAnsi" w:hAnsiTheme="minorHAnsi" w:cstheme="minorHAnsi"/>
          <w:bCs/>
          <w:color w:val="auto"/>
          <w:sz w:val="22"/>
          <w:szCs w:val="22"/>
        </w:rPr>
        <w:t>Le d</w:t>
      </w:r>
      <w:r w:rsidRPr="000B53C9">
        <w:rPr>
          <w:rFonts w:asciiTheme="minorHAnsi" w:hAnsiTheme="minorHAnsi" w:cstheme="minorHAnsi"/>
          <w:bCs/>
          <w:color w:val="auto"/>
          <w:sz w:val="22"/>
          <w:szCs w:val="22"/>
        </w:rPr>
        <w:t xml:space="preserve">écret n° 2019-345 du 19 avril 2019 </w:t>
      </w:r>
      <w:r>
        <w:rPr>
          <w:rFonts w:asciiTheme="minorHAnsi" w:hAnsiTheme="minorHAnsi" w:cstheme="minorHAnsi"/>
          <w:bCs/>
          <w:color w:val="auto"/>
          <w:sz w:val="22"/>
          <w:szCs w:val="22"/>
        </w:rPr>
        <w:t>traite de</w:t>
      </w:r>
      <w:r w:rsidRPr="000B53C9">
        <w:rPr>
          <w:rFonts w:asciiTheme="minorHAnsi" w:hAnsiTheme="minorHAnsi" w:cstheme="minorHAnsi"/>
          <w:bCs/>
          <w:color w:val="auto"/>
          <w:sz w:val="22"/>
          <w:szCs w:val="22"/>
        </w:rPr>
        <w:t xml:space="preserve"> la délivrance des diplômes nationaux en cas d'étalement du versement du montant des droits d'inscription</w:t>
      </w:r>
      <w:r>
        <w:rPr>
          <w:rFonts w:asciiTheme="minorHAnsi" w:hAnsiTheme="minorHAnsi" w:cstheme="minorHAnsi"/>
          <w:bCs/>
          <w:color w:val="auto"/>
          <w:sz w:val="22"/>
          <w:szCs w:val="22"/>
        </w:rPr>
        <w:t>. Ce décret modifie le Code de l’éducation.</w:t>
      </w:r>
    </w:p>
    <w:p w:rsidR="000B53C9" w:rsidRDefault="000B53C9" w:rsidP="000B53C9">
      <w:pPr>
        <w:jc w:val="both"/>
        <w:rPr>
          <w:rFonts w:asciiTheme="minorHAnsi" w:hAnsiTheme="minorHAnsi" w:cstheme="minorHAnsi"/>
          <w:bCs/>
          <w:color w:val="auto"/>
          <w:sz w:val="22"/>
          <w:szCs w:val="22"/>
        </w:rPr>
      </w:pPr>
    </w:p>
    <w:p w:rsidR="000B53C9" w:rsidRDefault="000B53C9" w:rsidP="000B53C9">
      <w:pPr>
        <w:jc w:val="both"/>
        <w:rPr>
          <w:rFonts w:asciiTheme="minorHAnsi" w:hAnsiTheme="minorHAnsi" w:cstheme="minorHAnsi"/>
          <w:bCs/>
          <w:color w:val="auto"/>
          <w:sz w:val="22"/>
          <w:szCs w:val="22"/>
        </w:rPr>
      </w:pPr>
    </w:p>
    <w:p w:rsidR="000B53C9" w:rsidRDefault="000D353D" w:rsidP="000B53C9">
      <w:pPr>
        <w:jc w:val="both"/>
        <w:rPr>
          <w:rFonts w:asciiTheme="minorHAnsi" w:hAnsiTheme="minorHAnsi" w:cstheme="minorHAnsi"/>
          <w:b/>
          <w:bCs/>
          <w:color w:val="auto"/>
          <w:sz w:val="22"/>
          <w:szCs w:val="22"/>
        </w:rPr>
      </w:pPr>
      <w:hyperlink r:id="rId9" w:history="1">
        <w:r w:rsidR="00E974A8" w:rsidRPr="001A7B39">
          <w:rPr>
            <w:rStyle w:val="Lienhypertexte"/>
            <w:rFonts w:asciiTheme="minorHAnsi" w:hAnsiTheme="minorHAnsi" w:cstheme="minorHAnsi"/>
            <w:b/>
            <w:bCs/>
            <w:sz w:val="22"/>
            <w:szCs w:val="22"/>
          </w:rPr>
          <w:t>Arrêté du 19 avril 2019</w:t>
        </w:r>
      </w:hyperlink>
      <w:r w:rsidR="00E974A8" w:rsidRPr="00E974A8">
        <w:rPr>
          <w:rFonts w:asciiTheme="minorHAnsi" w:hAnsiTheme="minorHAnsi" w:cstheme="minorHAnsi"/>
          <w:b/>
          <w:bCs/>
          <w:color w:val="auto"/>
          <w:sz w:val="22"/>
          <w:szCs w:val="22"/>
        </w:rPr>
        <w:t xml:space="preserve"> relatif aux droits d'inscription dans les établissements publics d'enseignement supérieur relevant du ministre chargé de l'enseignement supérieur</w:t>
      </w:r>
    </w:p>
    <w:p w:rsidR="001A7B39" w:rsidRDefault="001A7B39" w:rsidP="000B53C9">
      <w:pPr>
        <w:jc w:val="both"/>
        <w:rPr>
          <w:rFonts w:asciiTheme="minorHAnsi" w:hAnsiTheme="minorHAnsi" w:cstheme="minorHAnsi"/>
          <w:b/>
          <w:bCs/>
          <w:color w:val="auto"/>
          <w:sz w:val="22"/>
          <w:szCs w:val="22"/>
        </w:rPr>
      </w:pPr>
    </w:p>
    <w:p w:rsidR="001A7B39" w:rsidRDefault="001A7B39" w:rsidP="000B53C9">
      <w:pPr>
        <w:jc w:val="both"/>
        <w:rPr>
          <w:rFonts w:asciiTheme="minorHAnsi" w:hAnsiTheme="minorHAnsi" w:cstheme="minorHAnsi"/>
          <w:bCs/>
          <w:color w:val="auto"/>
          <w:sz w:val="22"/>
          <w:szCs w:val="22"/>
        </w:rPr>
      </w:pPr>
      <w:r w:rsidRPr="001A7B39">
        <w:rPr>
          <w:rFonts w:asciiTheme="minorHAnsi" w:hAnsiTheme="minorHAnsi" w:cstheme="minorHAnsi"/>
          <w:bCs/>
          <w:color w:val="auto"/>
          <w:sz w:val="22"/>
          <w:szCs w:val="22"/>
        </w:rPr>
        <w:t>Journal officiel du 21 avril 2019</w:t>
      </w:r>
    </w:p>
    <w:p w:rsidR="001A7B39" w:rsidRDefault="001A7B39" w:rsidP="000B53C9">
      <w:pPr>
        <w:jc w:val="both"/>
        <w:rPr>
          <w:rFonts w:asciiTheme="minorHAnsi" w:hAnsiTheme="minorHAnsi" w:cstheme="minorHAnsi"/>
          <w:bCs/>
          <w:color w:val="auto"/>
          <w:sz w:val="22"/>
          <w:szCs w:val="22"/>
        </w:rPr>
      </w:pPr>
    </w:p>
    <w:p w:rsidR="00C41BED" w:rsidRDefault="00C41BED" w:rsidP="000B53C9">
      <w:pPr>
        <w:jc w:val="both"/>
        <w:rPr>
          <w:rFonts w:asciiTheme="minorHAnsi" w:hAnsiTheme="minorHAnsi" w:cstheme="minorHAnsi"/>
          <w:color w:val="auto"/>
          <w:sz w:val="22"/>
          <w:szCs w:val="22"/>
        </w:rPr>
      </w:pPr>
      <w:r w:rsidRPr="00C41BED">
        <w:rPr>
          <w:rFonts w:asciiTheme="minorHAnsi" w:hAnsiTheme="minorHAnsi" w:cstheme="minorHAnsi"/>
          <w:color w:val="auto"/>
          <w:sz w:val="22"/>
          <w:szCs w:val="22"/>
        </w:rPr>
        <w:t>Les montants des droits d'inscription sont indexés chaque année à compter de l'année universitaire 2020-2021 en fonction de l'indice national des prix à la consommation hors tabac constaté par l'Institut national de la statistique et des études économiques pour la France pour l'année civile précédente. L'indice est mesuré au mois de janvier précédent l'année universitaire concernée. L'indice de référence est celui mesuré en janvier 2019.</w:t>
      </w:r>
    </w:p>
    <w:p w:rsidR="000D353D" w:rsidRDefault="000D353D" w:rsidP="000B53C9">
      <w:pPr>
        <w:jc w:val="both"/>
        <w:rPr>
          <w:rFonts w:asciiTheme="minorHAnsi" w:hAnsiTheme="minorHAnsi" w:cstheme="minorHAnsi"/>
          <w:color w:val="auto"/>
          <w:sz w:val="22"/>
          <w:szCs w:val="22"/>
        </w:rPr>
      </w:pPr>
    </w:p>
    <w:p w:rsidR="000D353D" w:rsidRDefault="000D353D" w:rsidP="000B53C9">
      <w:pPr>
        <w:jc w:val="both"/>
        <w:rPr>
          <w:rFonts w:asciiTheme="minorHAnsi" w:hAnsiTheme="minorHAnsi" w:cstheme="minorHAnsi"/>
          <w:color w:val="auto"/>
          <w:sz w:val="22"/>
          <w:szCs w:val="22"/>
        </w:rPr>
      </w:pPr>
    </w:p>
    <w:p w:rsidR="000D353D" w:rsidRDefault="000D353D" w:rsidP="000B53C9">
      <w:pPr>
        <w:jc w:val="both"/>
        <w:rPr>
          <w:rFonts w:asciiTheme="minorHAnsi" w:hAnsiTheme="minorHAnsi" w:cstheme="minorHAnsi"/>
          <w:color w:val="auto"/>
          <w:sz w:val="22"/>
          <w:szCs w:val="22"/>
        </w:rPr>
      </w:pPr>
    </w:p>
    <w:p w:rsidR="000D353D" w:rsidRDefault="000D353D" w:rsidP="000B53C9">
      <w:pPr>
        <w:jc w:val="both"/>
        <w:rPr>
          <w:rFonts w:asciiTheme="minorHAnsi" w:hAnsiTheme="minorHAnsi" w:cstheme="minorHAnsi"/>
          <w:color w:val="auto"/>
          <w:sz w:val="22"/>
          <w:szCs w:val="22"/>
        </w:rPr>
      </w:pPr>
    </w:p>
    <w:p w:rsidR="000D353D" w:rsidRDefault="000D353D" w:rsidP="000B53C9">
      <w:pPr>
        <w:jc w:val="both"/>
        <w:rPr>
          <w:rFonts w:asciiTheme="minorHAnsi" w:hAnsiTheme="minorHAnsi" w:cstheme="minorHAnsi"/>
          <w:color w:val="auto"/>
          <w:sz w:val="22"/>
          <w:szCs w:val="22"/>
        </w:rPr>
      </w:pPr>
    </w:p>
    <w:p w:rsidR="000D353D" w:rsidRPr="000D353D" w:rsidRDefault="000D353D" w:rsidP="000D353D">
      <w:pPr>
        <w:jc w:val="both"/>
        <w:rPr>
          <w:rFonts w:asciiTheme="minorHAnsi" w:eastAsia="Times New Roman" w:hAnsiTheme="minorHAnsi" w:cstheme="minorHAnsi"/>
          <w:b/>
          <w:bCs/>
          <w:color w:val="auto"/>
          <w:sz w:val="22"/>
          <w:szCs w:val="22"/>
          <w:lang w:eastAsia="fr-FR"/>
        </w:rPr>
      </w:pPr>
      <w:r w:rsidRPr="000D353D">
        <w:rPr>
          <w:rFonts w:asciiTheme="minorHAnsi" w:hAnsiTheme="minorHAnsi" w:cstheme="minorHAnsi"/>
          <w:b/>
          <w:color w:val="auto"/>
          <w:sz w:val="22"/>
          <w:szCs w:val="22"/>
        </w:rPr>
        <w:lastRenderedPageBreak/>
        <w:t xml:space="preserve">Stratégie Bienvenue en France : </w:t>
      </w:r>
      <w:hyperlink r:id="rId10" w:history="1">
        <w:r w:rsidRPr="000D353D">
          <w:rPr>
            <w:rStyle w:val="Lienhypertexte"/>
            <w:rFonts w:asciiTheme="minorHAnsi" w:hAnsiTheme="minorHAnsi" w:cstheme="minorHAnsi"/>
            <w:b/>
            <w:sz w:val="22"/>
            <w:szCs w:val="22"/>
          </w:rPr>
          <w:t>C</w:t>
        </w:r>
        <w:r w:rsidRPr="000D353D">
          <w:rPr>
            <w:rStyle w:val="Lienhypertexte"/>
            <w:rFonts w:asciiTheme="minorHAnsi" w:eastAsia="Times New Roman" w:hAnsiTheme="minorHAnsi" w:cstheme="minorHAnsi"/>
            <w:b/>
            <w:sz w:val="22"/>
            <w:szCs w:val="22"/>
            <w:lang w:eastAsia="fr-FR"/>
          </w:rPr>
          <w:t>irculaire n° 2019-047 du 20-3-2019</w:t>
        </w:r>
      </w:hyperlink>
      <w:r w:rsidRPr="000D353D">
        <w:rPr>
          <w:rFonts w:asciiTheme="minorHAnsi" w:eastAsia="Times New Roman" w:hAnsiTheme="minorHAnsi" w:cstheme="minorHAnsi"/>
          <w:b/>
          <w:color w:val="auto"/>
          <w:sz w:val="22"/>
          <w:szCs w:val="22"/>
          <w:lang w:eastAsia="fr-FR"/>
        </w:rPr>
        <w:t xml:space="preserve"> relative à l’a</w:t>
      </w:r>
      <w:r w:rsidRPr="000D353D">
        <w:rPr>
          <w:rFonts w:asciiTheme="minorHAnsi" w:eastAsia="Times New Roman" w:hAnsiTheme="minorHAnsi" w:cstheme="minorHAnsi"/>
          <w:b/>
          <w:bCs/>
          <w:color w:val="auto"/>
          <w:sz w:val="22"/>
          <w:szCs w:val="22"/>
          <w:lang w:eastAsia="fr-FR"/>
        </w:rPr>
        <w:t>rticulation des procédures de préinscription des étudiants internationaux et d’attribution des bourses et exonérations de droits d’inscription par les ambassades et les établissements</w:t>
      </w:r>
    </w:p>
    <w:p w:rsidR="000D353D" w:rsidRPr="000D353D" w:rsidRDefault="000D353D" w:rsidP="000D353D">
      <w:pPr>
        <w:rPr>
          <w:rFonts w:asciiTheme="minorHAnsi" w:eastAsia="Times New Roman" w:hAnsiTheme="minorHAnsi" w:cstheme="minorHAnsi"/>
          <w:color w:val="auto"/>
          <w:sz w:val="22"/>
          <w:szCs w:val="22"/>
          <w:lang w:eastAsia="fr-FR"/>
        </w:rPr>
      </w:pPr>
      <w:r w:rsidRPr="000D353D">
        <w:rPr>
          <w:rFonts w:asciiTheme="minorHAnsi" w:eastAsia="Times New Roman" w:hAnsiTheme="minorHAnsi" w:cstheme="minorHAnsi"/>
          <w:color w:val="auto"/>
          <w:sz w:val="22"/>
          <w:szCs w:val="22"/>
          <w:lang w:eastAsia="fr-FR"/>
        </w:rPr>
        <w:br/>
      </w:r>
      <w:r>
        <w:rPr>
          <w:rFonts w:asciiTheme="minorHAnsi" w:eastAsia="Times New Roman" w:hAnsiTheme="minorHAnsi" w:cstheme="minorHAnsi"/>
          <w:color w:val="auto"/>
          <w:sz w:val="22"/>
          <w:szCs w:val="22"/>
          <w:lang w:eastAsia="fr-FR"/>
        </w:rPr>
        <w:t>Bulletin Officiel de l’Education Nationale, n° 17 du 25 avril 2019</w:t>
      </w:r>
    </w:p>
    <w:p w:rsidR="000D353D" w:rsidRPr="000D353D" w:rsidRDefault="000D353D" w:rsidP="000D353D">
      <w:pPr>
        <w:pStyle w:val="NormalWeb"/>
        <w:jc w:val="both"/>
        <w:rPr>
          <w:rFonts w:asciiTheme="minorHAnsi" w:hAnsiTheme="minorHAnsi" w:cstheme="minorHAnsi"/>
          <w:sz w:val="22"/>
          <w:szCs w:val="22"/>
        </w:rPr>
      </w:pPr>
      <w:r w:rsidRPr="000D353D">
        <w:rPr>
          <w:rFonts w:asciiTheme="minorHAnsi" w:hAnsiTheme="minorHAnsi" w:cstheme="minorHAnsi"/>
          <w:sz w:val="22"/>
          <w:szCs w:val="22"/>
        </w:rPr>
        <w:t>Le Premier ministre a annoncé en novembre dernier le lancement d'une stratégie d'attractivité pour les étudiants internationaux. Pour la première fois, le Gouvernement se donne pour objectif prioritaire, avec l'appui des établissements d'enseignement supérieur, d'accueillir plus et d'accueillir mieux les étudiants provenant du monde entier. L'objectif est d'atteindre 500 000 étudiants internationaux accueillis d'ici 2027.</w:t>
      </w:r>
    </w:p>
    <w:sectPr w:rsidR="000D353D" w:rsidRPr="000D35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aleway SemiBold">
    <w:panose1 w:val="020B0003030101060003"/>
    <w:charset w:val="00"/>
    <w:family w:val="swiss"/>
    <w:pitch w:val="variable"/>
    <w:sig w:usb0="A00000F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aleway Light">
    <w:panose1 w:val="020B0003030101060003"/>
    <w:charset w:val="00"/>
    <w:family w:val="swiss"/>
    <w:pitch w:val="variable"/>
    <w:sig w:usb0="A00000FF"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Raleway Medium">
    <w:panose1 w:val="020B0003030101060003"/>
    <w:charset w:val="00"/>
    <w:family w:val="swiss"/>
    <w:pitch w:val="variable"/>
    <w:sig w:usb0="A00000FF" w:usb1="5000205B"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45A64"/>
    <w:multiLevelType w:val="hybridMultilevel"/>
    <w:tmpl w:val="9EBC138C"/>
    <w:lvl w:ilvl="0" w:tplc="55D2DBE4">
      <w:start w:val="1"/>
      <w:numFmt w:val="bullet"/>
      <w:pStyle w:val="pagination"/>
      <w:lvlText w:val="4"/>
      <w:lvlJc w:val="left"/>
      <w:pPr>
        <w:ind w:left="720" w:hanging="360"/>
      </w:pPr>
      <w:rPr>
        <w:rFonts w:ascii="Webdings" w:hAnsi="Web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0BE472A"/>
    <w:multiLevelType w:val="hybridMultilevel"/>
    <w:tmpl w:val="2278D31A"/>
    <w:lvl w:ilvl="0" w:tplc="0A027414">
      <w:start w:val="1"/>
      <w:numFmt w:val="bullet"/>
      <w:pStyle w:val="ANDRE"/>
      <w:lvlText w:val="4"/>
      <w:lvlJc w:val="left"/>
      <w:pPr>
        <w:ind w:left="720" w:hanging="360"/>
      </w:pPr>
      <w:rPr>
        <w:rFonts w:ascii="Webdings" w:hAnsi="Web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F5934A7"/>
    <w:multiLevelType w:val="hybridMultilevel"/>
    <w:tmpl w:val="9E965B70"/>
    <w:lvl w:ilvl="0" w:tplc="5302C386">
      <w:start w:val="1"/>
      <w:numFmt w:val="bullet"/>
      <w:pStyle w:val="soustitre"/>
      <w:lvlText w:val="4"/>
      <w:lvlJc w:val="left"/>
      <w:pPr>
        <w:ind w:left="720" w:hanging="360"/>
      </w:pPr>
      <w:rPr>
        <w:rFonts w:ascii="Webdings" w:hAnsi="Webdings" w:hint="default"/>
        <w:color w:val="auto"/>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2"/>
  </w:num>
  <w:num w:numId="5">
    <w:abstractNumId w:val="0"/>
  </w:num>
  <w:num w:numId="6">
    <w:abstractNumId w:val="1"/>
  </w:num>
  <w:num w:numId="7">
    <w:abstractNumId w:val="2"/>
  </w:num>
  <w:num w:numId="8">
    <w:abstractNumId w:val="0"/>
  </w:num>
  <w:num w:numId="9">
    <w:abstractNumId w:val="1"/>
  </w:num>
  <w:num w:numId="10">
    <w:abstractNumId w:val="2"/>
  </w:num>
  <w:num w:numId="11">
    <w:abstractNumId w:val="0"/>
  </w:num>
  <w:num w:numId="12">
    <w:abstractNumId w:val="1"/>
  </w:num>
  <w:num w:numId="13">
    <w:abstractNumId w:val="2"/>
  </w:num>
  <w:num w:numId="14">
    <w:abstractNumId w:val="0"/>
  </w:num>
  <w:num w:numId="1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E77"/>
    <w:rsid w:val="00004334"/>
    <w:rsid w:val="000A10A0"/>
    <w:rsid w:val="000B53C9"/>
    <w:rsid w:val="000D353D"/>
    <w:rsid w:val="001A7B39"/>
    <w:rsid w:val="001B043A"/>
    <w:rsid w:val="001C3E77"/>
    <w:rsid w:val="00320E43"/>
    <w:rsid w:val="0041330F"/>
    <w:rsid w:val="004538DA"/>
    <w:rsid w:val="00612D7B"/>
    <w:rsid w:val="007C3BA2"/>
    <w:rsid w:val="00A92DD5"/>
    <w:rsid w:val="00B016A8"/>
    <w:rsid w:val="00C41BED"/>
    <w:rsid w:val="00C55373"/>
    <w:rsid w:val="00CC60FC"/>
    <w:rsid w:val="00CD06FD"/>
    <w:rsid w:val="00DA12B4"/>
    <w:rsid w:val="00DA510B"/>
    <w:rsid w:val="00E02EFA"/>
    <w:rsid w:val="00E64010"/>
    <w:rsid w:val="00E974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8DA"/>
    <w:rPr>
      <w:rFonts w:ascii="Raleway SemiBold" w:hAnsi="Raleway SemiBold"/>
      <w:color w:val="00A9A0"/>
      <w:sz w:val="40"/>
    </w:rPr>
  </w:style>
  <w:style w:type="paragraph" w:styleId="Titre1">
    <w:name w:val="heading 1"/>
    <w:basedOn w:val="Normal"/>
    <w:next w:val="Normal"/>
    <w:link w:val="Titre1Car"/>
    <w:uiPriority w:val="99"/>
    <w:qFormat/>
    <w:rsid w:val="004538DA"/>
    <w:pPr>
      <w:jc w:val="center"/>
      <w:outlineLvl w:val="0"/>
    </w:pPr>
    <w:rPr>
      <w:rFonts w:cs="Arial"/>
      <w:color w:val="auto"/>
      <w:sz w:val="22"/>
    </w:rPr>
  </w:style>
  <w:style w:type="paragraph" w:styleId="Titre2">
    <w:name w:val="heading 2"/>
    <w:basedOn w:val="Normal"/>
    <w:next w:val="Normal"/>
    <w:link w:val="Titre2Car"/>
    <w:uiPriority w:val="9"/>
    <w:qFormat/>
    <w:rsid w:val="004538DA"/>
    <w:pPr>
      <w:keepNext/>
      <w:jc w:val="right"/>
      <w:outlineLvl w:val="1"/>
    </w:pPr>
    <w:rPr>
      <w:rFonts w:ascii="Arial" w:hAnsi="Arial" w:cstheme="majorBidi"/>
      <w:b/>
      <w:color w:val="auto"/>
      <w:sz w:val="20"/>
      <w:lang w:eastAsia="fr-FR"/>
    </w:rPr>
  </w:style>
  <w:style w:type="paragraph" w:styleId="Titre3">
    <w:name w:val="heading 3"/>
    <w:basedOn w:val="Normal"/>
    <w:next w:val="Normal"/>
    <w:link w:val="Titre3Car"/>
    <w:uiPriority w:val="99"/>
    <w:qFormat/>
    <w:rsid w:val="004538DA"/>
    <w:pPr>
      <w:keepNext/>
      <w:keepLines/>
      <w:spacing w:before="200"/>
      <w:outlineLvl w:val="2"/>
    </w:pPr>
    <w:rPr>
      <w:rFonts w:ascii="Cambria" w:hAnsi="Cambria" w:cstheme="majorBidi"/>
      <w:b/>
      <w:color w:val="4F81BD"/>
      <w:sz w:val="20"/>
      <w:lang w:eastAsia="fr-FR"/>
    </w:rPr>
  </w:style>
  <w:style w:type="paragraph" w:styleId="Titre4">
    <w:name w:val="heading 4"/>
    <w:basedOn w:val="Normal"/>
    <w:next w:val="Normal"/>
    <w:link w:val="Titre4Car"/>
    <w:uiPriority w:val="99"/>
    <w:qFormat/>
    <w:rsid w:val="004538DA"/>
    <w:pPr>
      <w:keepNext/>
      <w:spacing w:before="240" w:after="60"/>
      <w:outlineLvl w:val="3"/>
    </w:pPr>
    <w:rPr>
      <w:rFonts w:ascii="Times New Roman" w:hAnsi="Times New Roman" w:cstheme="majorBidi"/>
      <w:b/>
      <w:color w:val="auto"/>
      <w:sz w:val="28"/>
      <w:lang w:eastAsia="fr-FR"/>
    </w:rPr>
  </w:style>
  <w:style w:type="paragraph" w:styleId="Titre5">
    <w:name w:val="heading 5"/>
    <w:basedOn w:val="Normal"/>
    <w:next w:val="Normal"/>
    <w:link w:val="Titre5Car"/>
    <w:uiPriority w:val="99"/>
    <w:qFormat/>
    <w:rsid w:val="004538DA"/>
    <w:pPr>
      <w:keepNext/>
      <w:keepLines/>
      <w:spacing w:before="200"/>
      <w:outlineLvl w:val="4"/>
    </w:pPr>
    <w:rPr>
      <w:rFonts w:ascii="Cambria" w:hAnsi="Cambria" w:cstheme="majorBidi"/>
      <w:color w:val="243F60"/>
      <w:sz w:val="20"/>
      <w:lang w:eastAsia="fr-FR"/>
    </w:rPr>
  </w:style>
  <w:style w:type="paragraph" w:styleId="Titre6">
    <w:name w:val="heading 6"/>
    <w:basedOn w:val="Normal"/>
    <w:next w:val="Normal"/>
    <w:link w:val="Titre6Car"/>
    <w:uiPriority w:val="99"/>
    <w:qFormat/>
    <w:rsid w:val="004538DA"/>
    <w:pPr>
      <w:keepNext/>
      <w:jc w:val="center"/>
      <w:outlineLvl w:val="5"/>
    </w:pPr>
    <w:rPr>
      <w:rFonts w:ascii="Arial" w:hAnsi="Arial" w:cstheme="majorBidi"/>
      <w:b/>
      <w:color w:val="000000"/>
      <w:sz w:val="20"/>
      <w:lang w:eastAsia="fr-FR"/>
    </w:rPr>
  </w:style>
  <w:style w:type="paragraph" w:styleId="Titre7">
    <w:name w:val="heading 7"/>
    <w:basedOn w:val="Normal"/>
    <w:next w:val="Normal"/>
    <w:link w:val="Titre7Car"/>
    <w:uiPriority w:val="99"/>
    <w:qFormat/>
    <w:rsid w:val="004538DA"/>
    <w:pPr>
      <w:keepNext/>
      <w:jc w:val="center"/>
      <w:outlineLvl w:val="6"/>
    </w:pPr>
    <w:rPr>
      <w:rFonts w:ascii="Arial" w:hAnsi="Arial" w:cstheme="majorBidi"/>
      <w:b/>
      <w:color w:val="auto"/>
      <w:sz w:val="20"/>
      <w:lang w:eastAsia="fr-FR"/>
    </w:rPr>
  </w:style>
  <w:style w:type="paragraph" w:styleId="Titre8">
    <w:name w:val="heading 8"/>
    <w:basedOn w:val="Normal"/>
    <w:next w:val="Normal"/>
    <w:link w:val="Titre8Car"/>
    <w:uiPriority w:val="99"/>
    <w:qFormat/>
    <w:rsid w:val="004538DA"/>
    <w:pPr>
      <w:keepNext/>
      <w:jc w:val="center"/>
      <w:outlineLvl w:val="7"/>
    </w:pPr>
    <w:rPr>
      <w:rFonts w:ascii="Arial" w:hAnsi="Arial" w:cstheme="majorBidi"/>
      <w:b/>
      <w:color w:val="000000"/>
      <w:sz w:val="20"/>
      <w:lang w:eastAsia="fr-FR"/>
    </w:rPr>
  </w:style>
  <w:style w:type="paragraph" w:styleId="Titre9">
    <w:name w:val="heading 9"/>
    <w:basedOn w:val="Normal"/>
    <w:next w:val="Normal"/>
    <w:link w:val="Titre9Car"/>
    <w:uiPriority w:val="99"/>
    <w:qFormat/>
    <w:rsid w:val="004538DA"/>
    <w:pPr>
      <w:keepNext/>
      <w:keepLines/>
      <w:spacing w:before="200"/>
      <w:outlineLvl w:val="8"/>
    </w:pPr>
    <w:rPr>
      <w:rFonts w:ascii="Cambria" w:hAnsi="Cambria" w:cstheme="majorBidi"/>
      <w:i/>
      <w:color w:val="404040"/>
      <w:sz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internet">
    <w:name w:val="Style_internet"/>
    <w:autoRedefine/>
    <w:qFormat/>
    <w:rsid w:val="004538DA"/>
    <w:rPr>
      <w:rFonts w:ascii="Raleway Light" w:hAnsi="Raleway Light" w:cs="Arial"/>
    </w:rPr>
  </w:style>
  <w:style w:type="paragraph" w:customStyle="1" w:styleId="soustitre">
    <w:name w:val="sous_titre"/>
    <w:basedOn w:val="Titre1"/>
    <w:qFormat/>
    <w:rsid w:val="004538DA"/>
    <w:pPr>
      <w:numPr>
        <w:numId w:val="13"/>
      </w:numPr>
      <w:jc w:val="both"/>
    </w:pPr>
    <w:rPr>
      <w:color w:val="00A9A0"/>
      <w:szCs w:val="18"/>
    </w:rPr>
  </w:style>
  <w:style w:type="character" w:customStyle="1" w:styleId="Titre1Car">
    <w:name w:val="Titre 1 Car"/>
    <w:link w:val="Titre1"/>
    <w:uiPriority w:val="99"/>
    <w:rsid w:val="004538DA"/>
    <w:rPr>
      <w:rFonts w:ascii="Raleway SemiBold" w:hAnsi="Raleway SemiBold" w:cs="Arial"/>
      <w:sz w:val="22"/>
    </w:rPr>
  </w:style>
  <w:style w:type="paragraph" w:customStyle="1" w:styleId="violetstyle">
    <w:name w:val="violet_style"/>
    <w:basedOn w:val="Normal"/>
    <w:qFormat/>
    <w:rsid w:val="004538DA"/>
    <w:pPr>
      <w:ind w:firstLine="567"/>
      <w:jc w:val="both"/>
    </w:pPr>
    <w:rPr>
      <w:rFonts w:ascii="Arial" w:hAnsi="Arial" w:cs="Arial"/>
      <w:b/>
      <w:bCs/>
      <w:color w:val="7030A0"/>
      <w:sz w:val="21"/>
      <w:szCs w:val="18"/>
    </w:rPr>
  </w:style>
  <w:style w:type="paragraph" w:customStyle="1" w:styleId="pagination">
    <w:name w:val="pagination"/>
    <w:basedOn w:val="Paragraphedeliste"/>
    <w:qFormat/>
    <w:rsid w:val="004538DA"/>
    <w:pPr>
      <w:numPr>
        <w:numId w:val="14"/>
      </w:numPr>
      <w:tabs>
        <w:tab w:val="right" w:leader="dot" w:pos="3969"/>
      </w:tabs>
      <w:spacing w:after="0" w:line="240" w:lineRule="auto"/>
      <w:jc w:val="both"/>
    </w:pPr>
    <w:rPr>
      <w:rFonts w:ascii="Arial" w:hAnsi="Arial" w:cs="Arial"/>
      <w:b/>
      <w:bCs/>
      <w:sz w:val="18"/>
      <w:szCs w:val="18"/>
    </w:rPr>
  </w:style>
  <w:style w:type="paragraph" w:styleId="Paragraphedeliste">
    <w:name w:val="List Paragraph"/>
    <w:basedOn w:val="Normal"/>
    <w:uiPriority w:val="34"/>
    <w:qFormat/>
    <w:rsid w:val="004538DA"/>
    <w:pPr>
      <w:spacing w:after="160" w:line="259" w:lineRule="auto"/>
      <w:ind w:left="720"/>
      <w:contextualSpacing/>
    </w:pPr>
    <w:rPr>
      <w:rFonts w:ascii="Calibri" w:hAnsi="Calibri"/>
      <w:sz w:val="22"/>
      <w:szCs w:val="22"/>
    </w:rPr>
  </w:style>
  <w:style w:type="paragraph" w:customStyle="1" w:styleId="JANAINA">
    <w:name w:val="JANAINA"/>
    <w:basedOn w:val="Normal"/>
    <w:autoRedefine/>
    <w:rsid w:val="00DA510B"/>
    <w:pPr>
      <w:spacing w:before="120" w:after="120"/>
      <w:jc w:val="center"/>
    </w:pPr>
    <w:rPr>
      <w:rFonts w:ascii="Arial" w:hAnsi="Arial" w:cs="Arial"/>
      <w:b/>
      <w:color w:val="000000" w:themeColor="text1"/>
    </w:rPr>
  </w:style>
  <w:style w:type="paragraph" w:customStyle="1" w:styleId="ANDRE">
    <w:name w:val="ANDRE"/>
    <w:basedOn w:val="Normal"/>
    <w:autoRedefine/>
    <w:qFormat/>
    <w:rsid w:val="004538DA"/>
    <w:pPr>
      <w:numPr>
        <w:numId w:val="15"/>
      </w:numPr>
    </w:pPr>
    <w:rPr>
      <w:rFonts w:ascii="Arial" w:hAnsi="Arial" w:cs="Arial"/>
      <w:b/>
      <w:sz w:val="20"/>
    </w:rPr>
  </w:style>
  <w:style w:type="character" w:customStyle="1" w:styleId="Titre2Car">
    <w:name w:val="Titre 2 Car"/>
    <w:link w:val="Titre2"/>
    <w:uiPriority w:val="9"/>
    <w:rsid w:val="004538DA"/>
    <w:rPr>
      <w:rFonts w:ascii="Arial" w:hAnsi="Arial" w:cstheme="majorBidi"/>
      <w:b/>
      <w:lang w:eastAsia="fr-FR"/>
    </w:rPr>
  </w:style>
  <w:style w:type="character" w:customStyle="1" w:styleId="Titre3Car">
    <w:name w:val="Titre 3 Car"/>
    <w:link w:val="Titre3"/>
    <w:uiPriority w:val="99"/>
    <w:rsid w:val="004538DA"/>
    <w:rPr>
      <w:rFonts w:ascii="Cambria" w:hAnsi="Cambria" w:cstheme="majorBidi"/>
      <w:b/>
      <w:color w:val="4F81BD"/>
      <w:lang w:eastAsia="fr-FR"/>
    </w:rPr>
  </w:style>
  <w:style w:type="character" w:customStyle="1" w:styleId="Titre4Car">
    <w:name w:val="Titre 4 Car"/>
    <w:link w:val="Titre4"/>
    <w:uiPriority w:val="99"/>
    <w:rsid w:val="004538DA"/>
    <w:rPr>
      <w:rFonts w:ascii="Times New Roman" w:hAnsi="Times New Roman" w:cstheme="majorBidi"/>
      <w:b/>
      <w:sz w:val="28"/>
      <w:lang w:eastAsia="fr-FR"/>
    </w:rPr>
  </w:style>
  <w:style w:type="character" w:customStyle="1" w:styleId="Titre5Car">
    <w:name w:val="Titre 5 Car"/>
    <w:link w:val="Titre5"/>
    <w:uiPriority w:val="99"/>
    <w:rsid w:val="004538DA"/>
    <w:rPr>
      <w:rFonts w:ascii="Cambria" w:hAnsi="Cambria" w:cstheme="majorBidi"/>
      <w:color w:val="243F60"/>
      <w:lang w:eastAsia="fr-FR"/>
    </w:rPr>
  </w:style>
  <w:style w:type="character" w:customStyle="1" w:styleId="Titre6Car">
    <w:name w:val="Titre 6 Car"/>
    <w:link w:val="Titre6"/>
    <w:uiPriority w:val="99"/>
    <w:rsid w:val="004538DA"/>
    <w:rPr>
      <w:rFonts w:ascii="Arial" w:hAnsi="Arial" w:cstheme="majorBidi"/>
      <w:b/>
      <w:color w:val="000000"/>
      <w:lang w:eastAsia="fr-FR"/>
    </w:rPr>
  </w:style>
  <w:style w:type="character" w:customStyle="1" w:styleId="Titre7Car">
    <w:name w:val="Titre 7 Car"/>
    <w:link w:val="Titre7"/>
    <w:uiPriority w:val="99"/>
    <w:rsid w:val="004538DA"/>
    <w:rPr>
      <w:rFonts w:ascii="Arial" w:hAnsi="Arial" w:cstheme="majorBidi"/>
      <w:b/>
      <w:lang w:eastAsia="fr-FR"/>
    </w:rPr>
  </w:style>
  <w:style w:type="character" w:customStyle="1" w:styleId="Titre8Car">
    <w:name w:val="Titre 8 Car"/>
    <w:link w:val="Titre8"/>
    <w:uiPriority w:val="99"/>
    <w:rsid w:val="004538DA"/>
    <w:rPr>
      <w:rFonts w:ascii="Arial" w:hAnsi="Arial" w:cstheme="majorBidi"/>
      <w:b/>
      <w:color w:val="000000"/>
      <w:lang w:eastAsia="fr-FR"/>
    </w:rPr>
  </w:style>
  <w:style w:type="character" w:customStyle="1" w:styleId="Titre9Car">
    <w:name w:val="Titre 9 Car"/>
    <w:link w:val="Titre9"/>
    <w:uiPriority w:val="99"/>
    <w:rsid w:val="004538DA"/>
    <w:rPr>
      <w:rFonts w:ascii="Cambria" w:hAnsi="Cambria" w:cstheme="majorBidi"/>
      <w:i/>
      <w:color w:val="404040"/>
      <w:lang w:eastAsia="fr-FR"/>
    </w:rPr>
  </w:style>
  <w:style w:type="paragraph" w:styleId="Titre">
    <w:name w:val="Title"/>
    <w:basedOn w:val="Normal"/>
    <w:link w:val="TitreCar"/>
    <w:uiPriority w:val="99"/>
    <w:qFormat/>
    <w:rsid w:val="004538DA"/>
    <w:pPr>
      <w:jc w:val="center"/>
    </w:pPr>
    <w:rPr>
      <w:rFonts w:ascii="Tahoma" w:hAnsi="Tahoma" w:cstheme="majorBidi"/>
      <w:color w:val="auto"/>
      <w:sz w:val="20"/>
      <w:lang w:eastAsia="fr-FR"/>
    </w:rPr>
  </w:style>
  <w:style w:type="character" w:customStyle="1" w:styleId="TitreCar">
    <w:name w:val="Titre Car"/>
    <w:link w:val="Titre"/>
    <w:uiPriority w:val="99"/>
    <w:rsid w:val="004538DA"/>
    <w:rPr>
      <w:rFonts w:ascii="Tahoma" w:hAnsi="Tahoma" w:cstheme="majorBidi"/>
      <w:lang w:eastAsia="fr-FR"/>
    </w:rPr>
  </w:style>
  <w:style w:type="paragraph" w:styleId="Sous-titre">
    <w:name w:val="Subtitle"/>
    <w:basedOn w:val="Normal"/>
    <w:link w:val="Sous-titreCar"/>
    <w:uiPriority w:val="99"/>
    <w:qFormat/>
    <w:rsid w:val="004538DA"/>
    <w:pPr>
      <w:jc w:val="center"/>
    </w:pPr>
    <w:rPr>
      <w:rFonts w:ascii="Tahoma" w:hAnsi="Tahoma" w:cstheme="majorBidi"/>
      <w:b/>
      <w:color w:val="auto"/>
      <w:sz w:val="20"/>
      <w:lang w:eastAsia="fr-FR"/>
    </w:rPr>
  </w:style>
  <w:style w:type="character" w:customStyle="1" w:styleId="Sous-titreCar">
    <w:name w:val="Sous-titre Car"/>
    <w:link w:val="Sous-titre"/>
    <w:uiPriority w:val="99"/>
    <w:rsid w:val="004538DA"/>
    <w:rPr>
      <w:rFonts w:ascii="Tahoma" w:hAnsi="Tahoma" w:cstheme="majorBidi"/>
      <w:b/>
      <w:lang w:eastAsia="fr-FR"/>
    </w:rPr>
  </w:style>
  <w:style w:type="character" w:styleId="lev">
    <w:name w:val="Strong"/>
    <w:uiPriority w:val="22"/>
    <w:qFormat/>
    <w:rsid w:val="004538DA"/>
    <w:rPr>
      <w:rFonts w:cs="Times New Roman"/>
      <w:b/>
    </w:rPr>
  </w:style>
  <w:style w:type="character" w:styleId="Accentuation">
    <w:name w:val="Emphasis"/>
    <w:uiPriority w:val="20"/>
    <w:qFormat/>
    <w:rsid w:val="004538DA"/>
    <w:rPr>
      <w:rFonts w:cs="Times New Roman"/>
      <w:i/>
    </w:rPr>
  </w:style>
  <w:style w:type="paragraph" w:styleId="Sansinterligne">
    <w:name w:val="No Spacing"/>
    <w:uiPriority w:val="1"/>
    <w:qFormat/>
    <w:rsid w:val="004538DA"/>
    <w:rPr>
      <w:rFonts w:ascii="Times" w:hAnsi="Times"/>
      <w:sz w:val="24"/>
    </w:rPr>
  </w:style>
  <w:style w:type="paragraph" w:styleId="En-ttedetabledesmatires">
    <w:name w:val="TOC Heading"/>
    <w:basedOn w:val="Titre1"/>
    <w:next w:val="Normal"/>
    <w:uiPriority w:val="39"/>
    <w:unhideWhenUsed/>
    <w:qFormat/>
    <w:rsid w:val="004538DA"/>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paragraph" w:customStyle="1" w:styleId="janaina0">
    <w:name w:val="janaina"/>
    <w:basedOn w:val="Normal"/>
    <w:autoRedefine/>
    <w:rsid w:val="00C55373"/>
    <w:pPr>
      <w:tabs>
        <w:tab w:val="left" w:leader="dot" w:pos="3402"/>
        <w:tab w:val="right" w:leader="hyphen" w:pos="4315"/>
      </w:tabs>
    </w:pPr>
    <w:rPr>
      <w:rFonts w:ascii="Raleway Medium" w:hAnsi="Raleway Medium" w:cs="Arial"/>
      <w:bCs/>
      <w:sz w:val="20"/>
    </w:rPr>
  </w:style>
  <w:style w:type="paragraph" w:customStyle="1" w:styleId="Ours">
    <w:name w:val="Ours"/>
    <w:basedOn w:val="Normal"/>
    <w:autoRedefine/>
    <w:rsid w:val="00C55373"/>
    <w:pPr>
      <w:tabs>
        <w:tab w:val="left" w:pos="709"/>
        <w:tab w:val="right" w:leader="hyphen" w:pos="4315"/>
      </w:tabs>
      <w:ind w:left="11"/>
    </w:pPr>
    <w:rPr>
      <w:rFonts w:ascii="Raleway Light" w:hAnsi="Raleway Light" w:cs="Arial"/>
      <w:bCs/>
      <w:sz w:val="20"/>
      <w:lang w:eastAsia="fr-FR"/>
    </w:rPr>
  </w:style>
  <w:style w:type="paragraph" w:customStyle="1" w:styleId="IRIS">
    <w:name w:val="IRIS"/>
    <w:basedOn w:val="Retraitcorpsdetexte"/>
    <w:autoRedefine/>
    <w:qFormat/>
    <w:rsid w:val="004538DA"/>
    <w:pPr>
      <w:tabs>
        <w:tab w:val="left" w:pos="8222"/>
      </w:tabs>
      <w:spacing w:after="0"/>
      <w:ind w:left="709" w:right="848"/>
      <w:jc w:val="both"/>
    </w:pPr>
    <w:rPr>
      <w:rFonts w:ascii="Raleway Light" w:hAnsi="Raleway Light" w:cs="Arial"/>
      <w:sz w:val="20"/>
    </w:rPr>
  </w:style>
  <w:style w:type="paragraph" w:styleId="Retraitcorpsdetexte">
    <w:name w:val="Body Text Indent"/>
    <w:basedOn w:val="Normal"/>
    <w:link w:val="RetraitcorpsdetexteCar"/>
    <w:uiPriority w:val="99"/>
    <w:semiHidden/>
    <w:unhideWhenUsed/>
    <w:rsid w:val="00A92DD5"/>
    <w:pPr>
      <w:spacing w:after="120"/>
      <w:ind w:left="283"/>
    </w:pPr>
  </w:style>
  <w:style w:type="character" w:customStyle="1" w:styleId="RetraitcorpsdetexteCar">
    <w:name w:val="Retrait corps de texte Car"/>
    <w:basedOn w:val="Policepardfaut"/>
    <w:link w:val="Retraitcorpsdetexte"/>
    <w:uiPriority w:val="99"/>
    <w:semiHidden/>
    <w:rsid w:val="00A92DD5"/>
    <w:rPr>
      <w:rFonts w:ascii="Times" w:hAnsi="Times"/>
      <w:sz w:val="24"/>
    </w:rPr>
  </w:style>
  <w:style w:type="paragraph" w:customStyle="1" w:styleId="Style2">
    <w:name w:val="Style2"/>
    <w:basedOn w:val="janaina0"/>
    <w:qFormat/>
    <w:rsid w:val="004538DA"/>
  </w:style>
  <w:style w:type="paragraph" w:customStyle="1" w:styleId="Style4">
    <w:name w:val="Style4"/>
    <w:basedOn w:val="Ours"/>
    <w:qFormat/>
    <w:rsid w:val="004538DA"/>
  </w:style>
  <w:style w:type="paragraph" w:styleId="TM1">
    <w:name w:val="toc 1"/>
    <w:basedOn w:val="Normal"/>
    <w:next w:val="Normal"/>
    <w:autoRedefine/>
    <w:uiPriority w:val="39"/>
    <w:unhideWhenUsed/>
    <w:qFormat/>
    <w:rsid w:val="004538DA"/>
    <w:pPr>
      <w:shd w:val="clear" w:color="auto" w:fill="FFFFFF" w:themeFill="background1"/>
      <w:tabs>
        <w:tab w:val="right" w:leader="hyphen" w:pos="4313"/>
      </w:tabs>
      <w:spacing w:after="100"/>
      <w:ind w:left="284" w:hanging="284"/>
    </w:pPr>
    <w:rPr>
      <w:rFonts w:ascii="Raleway Light" w:hAnsi="Raleway Light" w:cs="Arial"/>
      <w:noProof/>
      <w:sz w:val="20"/>
    </w:rPr>
  </w:style>
  <w:style w:type="paragraph" w:styleId="TM2">
    <w:name w:val="toc 2"/>
    <w:basedOn w:val="Normal"/>
    <w:next w:val="Normal"/>
    <w:autoRedefine/>
    <w:uiPriority w:val="39"/>
    <w:unhideWhenUsed/>
    <w:qFormat/>
    <w:rsid w:val="004538DA"/>
    <w:pPr>
      <w:tabs>
        <w:tab w:val="left" w:pos="284"/>
        <w:tab w:val="right" w:leader="hyphen" w:pos="4313"/>
      </w:tabs>
      <w:spacing w:after="100"/>
      <w:ind w:left="284"/>
    </w:pPr>
    <w:rPr>
      <w:rFonts w:ascii="Raleway Light" w:hAnsi="Raleway Light" w:cs="Arial"/>
      <w:sz w:val="20"/>
    </w:rPr>
  </w:style>
  <w:style w:type="paragraph" w:styleId="TM3">
    <w:name w:val="toc 3"/>
    <w:basedOn w:val="Normal"/>
    <w:next w:val="Normal"/>
    <w:autoRedefine/>
    <w:uiPriority w:val="39"/>
    <w:unhideWhenUsed/>
    <w:qFormat/>
    <w:rsid w:val="004538DA"/>
    <w:pPr>
      <w:spacing w:after="100"/>
      <w:ind w:left="480"/>
    </w:pPr>
  </w:style>
  <w:style w:type="paragraph" w:styleId="Textedebulles">
    <w:name w:val="Balloon Text"/>
    <w:basedOn w:val="Normal"/>
    <w:link w:val="TextedebullesCar"/>
    <w:uiPriority w:val="99"/>
    <w:semiHidden/>
    <w:unhideWhenUsed/>
    <w:rsid w:val="000B53C9"/>
    <w:rPr>
      <w:rFonts w:ascii="Tahoma" w:hAnsi="Tahoma" w:cs="Tahoma"/>
      <w:sz w:val="16"/>
      <w:szCs w:val="16"/>
    </w:rPr>
  </w:style>
  <w:style w:type="character" w:customStyle="1" w:styleId="TextedebullesCar">
    <w:name w:val="Texte de bulles Car"/>
    <w:basedOn w:val="Policepardfaut"/>
    <w:link w:val="Textedebulles"/>
    <w:uiPriority w:val="99"/>
    <w:semiHidden/>
    <w:rsid w:val="000B53C9"/>
    <w:rPr>
      <w:rFonts w:ascii="Tahoma" w:hAnsi="Tahoma" w:cs="Tahoma"/>
      <w:color w:val="00A9A0"/>
      <w:sz w:val="16"/>
      <w:szCs w:val="16"/>
    </w:rPr>
  </w:style>
  <w:style w:type="character" w:styleId="Lienhypertexte">
    <w:name w:val="Hyperlink"/>
    <w:basedOn w:val="Policepardfaut"/>
    <w:uiPriority w:val="99"/>
    <w:unhideWhenUsed/>
    <w:rsid w:val="000B53C9"/>
    <w:rPr>
      <w:color w:val="0000FF" w:themeColor="hyperlink"/>
      <w:u w:val="single"/>
    </w:rPr>
  </w:style>
  <w:style w:type="character" w:customStyle="1" w:styleId="nornor">
    <w:name w:val="nor_nor"/>
    <w:basedOn w:val="Policepardfaut"/>
    <w:rsid w:val="000D353D"/>
  </w:style>
  <w:style w:type="character" w:customStyle="1" w:styleId="nornature">
    <w:name w:val="nor_nature"/>
    <w:basedOn w:val="Policepardfaut"/>
    <w:rsid w:val="000D353D"/>
  </w:style>
  <w:style w:type="paragraph" w:styleId="NormalWeb">
    <w:name w:val="Normal (Web)"/>
    <w:basedOn w:val="Normal"/>
    <w:uiPriority w:val="99"/>
    <w:semiHidden/>
    <w:unhideWhenUsed/>
    <w:rsid w:val="000D353D"/>
    <w:pPr>
      <w:spacing w:before="100" w:beforeAutospacing="1" w:after="100" w:afterAutospacing="1"/>
    </w:pPr>
    <w:rPr>
      <w:rFonts w:ascii="Times New Roman" w:eastAsia="Times New Roman" w:hAnsi="Times New Roman"/>
      <w:color w:val="auto"/>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8DA"/>
    <w:rPr>
      <w:rFonts w:ascii="Raleway SemiBold" w:hAnsi="Raleway SemiBold"/>
      <w:color w:val="00A9A0"/>
      <w:sz w:val="40"/>
    </w:rPr>
  </w:style>
  <w:style w:type="paragraph" w:styleId="Titre1">
    <w:name w:val="heading 1"/>
    <w:basedOn w:val="Normal"/>
    <w:next w:val="Normal"/>
    <w:link w:val="Titre1Car"/>
    <w:uiPriority w:val="99"/>
    <w:qFormat/>
    <w:rsid w:val="004538DA"/>
    <w:pPr>
      <w:jc w:val="center"/>
      <w:outlineLvl w:val="0"/>
    </w:pPr>
    <w:rPr>
      <w:rFonts w:cs="Arial"/>
      <w:color w:val="auto"/>
      <w:sz w:val="22"/>
    </w:rPr>
  </w:style>
  <w:style w:type="paragraph" w:styleId="Titre2">
    <w:name w:val="heading 2"/>
    <w:basedOn w:val="Normal"/>
    <w:next w:val="Normal"/>
    <w:link w:val="Titre2Car"/>
    <w:uiPriority w:val="9"/>
    <w:qFormat/>
    <w:rsid w:val="004538DA"/>
    <w:pPr>
      <w:keepNext/>
      <w:jc w:val="right"/>
      <w:outlineLvl w:val="1"/>
    </w:pPr>
    <w:rPr>
      <w:rFonts w:ascii="Arial" w:hAnsi="Arial" w:cstheme="majorBidi"/>
      <w:b/>
      <w:color w:val="auto"/>
      <w:sz w:val="20"/>
      <w:lang w:eastAsia="fr-FR"/>
    </w:rPr>
  </w:style>
  <w:style w:type="paragraph" w:styleId="Titre3">
    <w:name w:val="heading 3"/>
    <w:basedOn w:val="Normal"/>
    <w:next w:val="Normal"/>
    <w:link w:val="Titre3Car"/>
    <w:uiPriority w:val="99"/>
    <w:qFormat/>
    <w:rsid w:val="004538DA"/>
    <w:pPr>
      <w:keepNext/>
      <w:keepLines/>
      <w:spacing w:before="200"/>
      <w:outlineLvl w:val="2"/>
    </w:pPr>
    <w:rPr>
      <w:rFonts w:ascii="Cambria" w:hAnsi="Cambria" w:cstheme="majorBidi"/>
      <w:b/>
      <w:color w:val="4F81BD"/>
      <w:sz w:val="20"/>
      <w:lang w:eastAsia="fr-FR"/>
    </w:rPr>
  </w:style>
  <w:style w:type="paragraph" w:styleId="Titre4">
    <w:name w:val="heading 4"/>
    <w:basedOn w:val="Normal"/>
    <w:next w:val="Normal"/>
    <w:link w:val="Titre4Car"/>
    <w:uiPriority w:val="99"/>
    <w:qFormat/>
    <w:rsid w:val="004538DA"/>
    <w:pPr>
      <w:keepNext/>
      <w:spacing w:before="240" w:after="60"/>
      <w:outlineLvl w:val="3"/>
    </w:pPr>
    <w:rPr>
      <w:rFonts w:ascii="Times New Roman" w:hAnsi="Times New Roman" w:cstheme="majorBidi"/>
      <w:b/>
      <w:color w:val="auto"/>
      <w:sz w:val="28"/>
      <w:lang w:eastAsia="fr-FR"/>
    </w:rPr>
  </w:style>
  <w:style w:type="paragraph" w:styleId="Titre5">
    <w:name w:val="heading 5"/>
    <w:basedOn w:val="Normal"/>
    <w:next w:val="Normal"/>
    <w:link w:val="Titre5Car"/>
    <w:uiPriority w:val="99"/>
    <w:qFormat/>
    <w:rsid w:val="004538DA"/>
    <w:pPr>
      <w:keepNext/>
      <w:keepLines/>
      <w:spacing w:before="200"/>
      <w:outlineLvl w:val="4"/>
    </w:pPr>
    <w:rPr>
      <w:rFonts w:ascii="Cambria" w:hAnsi="Cambria" w:cstheme="majorBidi"/>
      <w:color w:val="243F60"/>
      <w:sz w:val="20"/>
      <w:lang w:eastAsia="fr-FR"/>
    </w:rPr>
  </w:style>
  <w:style w:type="paragraph" w:styleId="Titre6">
    <w:name w:val="heading 6"/>
    <w:basedOn w:val="Normal"/>
    <w:next w:val="Normal"/>
    <w:link w:val="Titre6Car"/>
    <w:uiPriority w:val="99"/>
    <w:qFormat/>
    <w:rsid w:val="004538DA"/>
    <w:pPr>
      <w:keepNext/>
      <w:jc w:val="center"/>
      <w:outlineLvl w:val="5"/>
    </w:pPr>
    <w:rPr>
      <w:rFonts w:ascii="Arial" w:hAnsi="Arial" w:cstheme="majorBidi"/>
      <w:b/>
      <w:color w:val="000000"/>
      <w:sz w:val="20"/>
      <w:lang w:eastAsia="fr-FR"/>
    </w:rPr>
  </w:style>
  <w:style w:type="paragraph" w:styleId="Titre7">
    <w:name w:val="heading 7"/>
    <w:basedOn w:val="Normal"/>
    <w:next w:val="Normal"/>
    <w:link w:val="Titre7Car"/>
    <w:uiPriority w:val="99"/>
    <w:qFormat/>
    <w:rsid w:val="004538DA"/>
    <w:pPr>
      <w:keepNext/>
      <w:jc w:val="center"/>
      <w:outlineLvl w:val="6"/>
    </w:pPr>
    <w:rPr>
      <w:rFonts w:ascii="Arial" w:hAnsi="Arial" w:cstheme="majorBidi"/>
      <w:b/>
      <w:color w:val="auto"/>
      <w:sz w:val="20"/>
      <w:lang w:eastAsia="fr-FR"/>
    </w:rPr>
  </w:style>
  <w:style w:type="paragraph" w:styleId="Titre8">
    <w:name w:val="heading 8"/>
    <w:basedOn w:val="Normal"/>
    <w:next w:val="Normal"/>
    <w:link w:val="Titre8Car"/>
    <w:uiPriority w:val="99"/>
    <w:qFormat/>
    <w:rsid w:val="004538DA"/>
    <w:pPr>
      <w:keepNext/>
      <w:jc w:val="center"/>
      <w:outlineLvl w:val="7"/>
    </w:pPr>
    <w:rPr>
      <w:rFonts w:ascii="Arial" w:hAnsi="Arial" w:cstheme="majorBidi"/>
      <w:b/>
      <w:color w:val="000000"/>
      <w:sz w:val="20"/>
      <w:lang w:eastAsia="fr-FR"/>
    </w:rPr>
  </w:style>
  <w:style w:type="paragraph" w:styleId="Titre9">
    <w:name w:val="heading 9"/>
    <w:basedOn w:val="Normal"/>
    <w:next w:val="Normal"/>
    <w:link w:val="Titre9Car"/>
    <w:uiPriority w:val="99"/>
    <w:qFormat/>
    <w:rsid w:val="004538DA"/>
    <w:pPr>
      <w:keepNext/>
      <w:keepLines/>
      <w:spacing w:before="200"/>
      <w:outlineLvl w:val="8"/>
    </w:pPr>
    <w:rPr>
      <w:rFonts w:ascii="Cambria" w:hAnsi="Cambria" w:cstheme="majorBidi"/>
      <w:i/>
      <w:color w:val="404040"/>
      <w:sz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internet">
    <w:name w:val="Style_internet"/>
    <w:autoRedefine/>
    <w:qFormat/>
    <w:rsid w:val="004538DA"/>
    <w:rPr>
      <w:rFonts w:ascii="Raleway Light" w:hAnsi="Raleway Light" w:cs="Arial"/>
    </w:rPr>
  </w:style>
  <w:style w:type="paragraph" w:customStyle="1" w:styleId="soustitre">
    <w:name w:val="sous_titre"/>
    <w:basedOn w:val="Titre1"/>
    <w:qFormat/>
    <w:rsid w:val="004538DA"/>
    <w:pPr>
      <w:numPr>
        <w:numId w:val="13"/>
      </w:numPr>
      <w:jc w:val="both"/>
    </w:pPr>
    <w:rPr>
      <w:color w:val="00A9A0"/>
      <w:szCs w:val="18"/>
    </w:rPr>
  </w:style>
  <w:style w:type="character" w:customStyle="1" w:styleId="Titre1Car">
    <w:name w:val="Titre 1 Car"/>
    <w:link w:val="Titre1"/>
    <w:uiPriority w:val="99"/>
    <w:rsid w:val="004538DA"/>
    <w:rPr>
      <w:rFonts w:ascii="Raleway SemiBold" w:hAnsi="Raleway SemiBold" w:cs="Arial"/>
      <w:sz w:val="22"/>
    </w:rPr>
  </w:style>
  <w:style w:type="paragraph" w:customStyle="1" w:styleId="violetstyle">
    <w:name w:val="violet_style"/>
    <w:basedOn w:val="Normal"/>
    <w:qFormat/>
    <w:rsid w:val="004538DA"/>
    <w:pPr>
      <w:ind w:firstLine="567"/>
      <w:jc w:val="both"/>
    </w:pPr>
    <w:rPr>
      <w:rFonts w:ascii="Arial" w:hAnsi="Arial" w:cs="Arial"/>
      <w:b/>
      <w:bCs/>
      <w:color w:val="7030A0"/>
      <w:sz w:val="21"/>
      <w:szCs w:val="18"/>
    </w:rPr>
  </w:style>
  <w:style w:type="paragraph" w:customStyle="1" w:styleId="pagination">
    <w:name w:val="pagination"/>
    <w:basedOn w:val="Paragraphedeliste"/>
    <w:qFormat/>
    <w:rsid w:val="004538DA"/>
    <w:pPr>
      <w:numPr>
        <w:numId w:val="14"/>
      </w:numPr>
      <w:tabs>
        <w:tab w:val="right" w:leader="dot" w:pos="3969"/>
      </w:tabs>
      <w:spacing w:after="0" w:line="240" w:lineRule="auto"/>
      <w:jc w:val="both"/>
    </w:pPr>
    <w:rPr>
      <w:rFonts w:ascii="Arial" w:hAnsi="Arial" w:cs="Arial"/>
      <w:b/>
      <w:bCs/>
      <w:sz w:val="18"/>
      <w:szCs w:val="18"/>
    </w:rPr>
  </w:style>
  <w:style w:type="paragraph" w:styleId="Paragraphedeliste">
    <w:name w:val="List Paragraph"/>
    <w:basedOn w:val="Normal"/>
    <w:uiPriority w:val="34"/>
    <w:qFormat/>
    <w:rsid w:val="004538DA"/>
    <w:pPr>
      <w:spacing w:after="160" w:line="259" w:lineRule="auto"/>
      <w:ind w:left="720"/>
      <w:contextualSpacing/>
    </w:pPr>
    <w:rPr>
      <w:rFonts w:ascii="Calibri" w:hAnsi="Calibri"/>
      <w:sz w:val="22"/>
      <w:szCs w:val="22"/>
    </w:rPr>
  </w:style>
  <w:style w:type="paragraph" w:customStyle="1" w:styleId="JANAINA">
    <w:name w:val="JANAINA"/>
    <w:basedOn w:val="Normal"/>
    <w:autoRedefine/>
    <w:rsid w:val="00DA510B"/>
    <w:pPr>
      <w:spacing w:before="120" w:after="120"/>
      <w:jc w:val="center"/>
    </w:pPr>
    <w:rPr>
      <w:rFonts w:ascii="Arial" w:hAnsi="Arial" w:cs="Arial"/>
      <w:b/>
      <w:color w:val="000000" w:themeColor="text1"/>
    </w:rPr>
  </w:style>
  <w:style w:type="paragraph" w:customStyle="1" w:styleId="ANDRE">
    <w:name w:val="ANDRE"/>
    <w:basedOn w:val="Normal"/>
    <w:autoRedefine/>
    <w:qFormat/>
    <w:rsid w:val="004538DA"/>
    <w:pPr>
      <w:numPr>
        <w:numId w:val="15"/>
      </w:numPr>
    </w:pPr>
    <w:rPr>
      <w:rFonts w:ascii="Arial" w:hAnsi="Arial" w:cs="Arial"/>
      <w:b/>
      <w:sz w:val="20"/>
    </w:rPr>
  </w:style>
  <w:style w:type="character" w:customStyle="1" w:styleId="Titre2Car">
    <w:name w:val="Titre 2 Car"/>
    <w:link w:val="Titre2"/>
    <w:uiPriority w:val="9"/>
    <w:rsid w:val="004538DA"/>
    <w:rPr>
      <w:rFonts w:ascii="Arial" w:hAnsi="Arial" w:cstheme="majorBidi"/>
      <w:b/>
      <w:lang w:eastAsia="fr-FR"/>
    </w:rPr>
  </w:style>
  <w:style w:type="character" w:customStyle="1" w:styleId="Titre3Car">
    <w:name w:val="Titre 3 Car"/>
    <w:link w:val="Titre3"/>
    <w:uiPriority w:val="99"/>
    <w:rsid w:val="004538DA"/>
    <w:rPr>
      <w:rFonts w:ascii="Cambria" w:hAnsi="Cambria" w:cstheme="majorBidi"/>
      <w:b/>
      <w:color w:val="4F81BD"/>
      <w:lang w:eastAsia="fr-FR"/>
    </w:rPr>
  </w:style>
  <w:style w:type="character" w:customStyle="1" w:styleId="Titre4Car">
    <w:name w:val="Titre 4 Car"/>
    <w:link w:val="Titre4"/>
    <w:uiPriority w:val="99"/>
    <w:rsid w:val="004538DA"/>
    <w:rPr>
      <w:rFonts w:ascii="Times New Roman" w:hAnsi="Times New Roman" w:cstheme="majorBidi"/>
      <w:b/>
      <w:sz w:val="28"/>
      <w:lang w:eastAsia="fr-FR"/>
    </w:rPr>
  </w:style>
  <w:style w:type="character" w:customStyle="1" w:styleId="Titre5Car">
    <w:name w:val="Titre 5 Car"/>
    <w:link w:val="Titre5"/>
    <w:uiPriority w:val="99"/>
    <w:rsid w:val="004538DA"/>
    <w:rPr>
      <w:rFonts w:ascii="Cambria" w:hAnsi="Cambria" w:cstheme="majorBidi"/>
      <w:color w:val="243F60"/>
      <w:lang w:eastAsia="fr-FR"/>
    </w:rPr>
  </w:style>
  <w:style w:type="character" w:customStyle="1" w:styleId="Titre6Car">
    <w:name w:val="Titre 6 Car"/>
    <w:link w:val="Titre6"/>
    <w:uiPriority w:val="99"/>
    <w:rsid w:val="004538DA"/>
    <w:rPr>
      <w:rFonts w:ascii="Arial" w:hAnsi="Arial" w:cstheme="majorBidi"/>
      <w:b/>
      <w:color w:val="000000"/>
      <w:lang w:eastAsia="fr-FR"/>
    </w:rPr>
  </w:style>
  <w:style w:type="character" w:customStyle="1" w:styleId="Titre7Car">
    <w:name w:val="Titre 7 Car"/>
    <w:link w:val="Titre7"/>
    <w:uiPriority w:val="99"/>
    <w:rsid w:val="004538DA"/>
    <w:rPr>
      <w:rFonts w:ascii="Arial" w:hAnsi="Arial" w:cstheme="majorBidi"/>
      <w:b/>
      <w:lang w:eastAsia="fr-FR"/>
    </w:rPr>
  </w:style>
  <w:style w:type="character" w:customStyle="1" w:styleId="Titre8Car">
    <w:name w:val="Titre 8 Car"/>
    <w:link w:val="Titre8"/>
    <w:uiPriority w:val="99"/>
    <w:rsid w:val="004538DA"/>
    <w:rPr>
      <w:rFonts w:ascii="Arial" w:hAnsi="Arial" w:cstheme="majorBidi"/>
      <w:b/>
      <w:color w:val="000000"/>
      <w:lang w:eastAsia="fr-FR"/>
    </w:rPr>
  </w:style>
  <w:style w:type="character" w:customStyle="1" w:styleId="Titre9Car">
    <w:name w:val="Titre 9 Car"/>
    <w:link w:val="Titre9"/>
    <w:uiPriority w:val="99"/>
    <w:rsid w:val="004538DA"/>
    <w:rPr>
      <w:rFonts w:ascii="Cambria" w:hAnsi="Cambria" w:cstheme="majorBidi"/>
      <w:i/>
      <w:color w:val="404040"/>
      <w:lang w:eastAsia="fr-FR"/>
    </w:rPr>
  </w:style>
  <w:style w:type="paragraph" w:styleId="Titre">
    <w:name w:val="Title"/>
    <w:basedOn w:val="Normal"/>
    <w:link w:val="TitreCar"/>
    <w:uiPriority w:val="99"/>
    <w:qFormat/>
    <w:rsid w:val="004538DA"/>
    <w:pPr>
      <w:jc w:val="center"/>
    </w:pPr>
    <w:rPr>
      <w:rFonts w:ascii="Tahoma" w:hAnsi="Tahoma" w:cstheme="majorBidi"/>
      <w:color w:val="auto"/>
      <w:sz w:val="20"/>
      <w:lang w:eastAsia="fr-FR"/>
    </w:rPr>
  </w:style>
  <w:style w:type="character" w:customStyle="1" w:styleId="TitreCar">
    <w:name w:val="Titre Car"/>
    <w:link w:val="Titre"/>
    <w:uiPriority w:val="99"/>
    <w:rsid w:val="004538DA"/>
    <w:rPr>
      <w:rFonts w:ascii="Tahoma" w:hAnsi="Tahoma" w:cstheme="majorBidi"/>
      <w:lang w:eastAsia="fr-FR"/>
    </w:rPr>
  </w:style>
  <w:style w:type="paragraph" w:styleId="Sous-titre">
    <w:name w:val="Subtitle"/>
    <w:basedOn w:val="Normal"/>
    <w:link w:val="Sous-titreCar"/>
    <w:uiPriority w:val="99"/>
    <w:qFormat/>
    <w:rsid w:val="004538DA"/>
    <w:pPr>
      <w:jc w:val="center"/>
    </w:pPr>
    <w:rPr>
      <w:rFonts w:ascii="Tahoma" w:hAnsi="Tahoma" w:cstheme="majorBidi"/>
      <w:b/>
      <w:color w:val="auto"/>
      <w:sz w:val="20"/>
      <w:lang w:eastAsia="fr-FR"/>
    </w:rPr>
  </w:style>
  <w:style w:type="character" w:customStyle="1" w:styleId="Sous-titreCar">
    <w:name w:val="Sous-titre Car"/>
    <w:link w:val="Sous-titre"/>
    <w:uiPriority w:val="99"/>
    <w:rsid w:val="004538DA"/>
    <w:rPr>
      <w:rFonts w:ascii="Tahoma" w:hAnsi="Tahoma" w:cstheme="majorBidi"/>
      <w:b/>
      <w:lang w:eastAsia="fr-FR"/>
    </w:rPr>
  </w:style>
  <w:style w:type="character" w:styleId="lev">
    <w:name w:val="Strong"/>
    <w:uiPriority w:val="22"/>
    <w:qFormat/>
    <w:rsid w:val="004538DA"/>
    <w:rPr>
      <w:rFonts w:cs="Times New Roman"/>
      <w:b/>
    </w:rPr>
  </w:style>
  <w:style w:type="character" w:styleId="Accentuation">
    <w:name w:val="Emphasis"/>
    <w:uiPriority w:val="20"/>
    <w:qFormat/>
    <w:rsid w:val="004538DA"/>
    <w:rPr>
      <w:rFonts w:cs="Times New Roman"/>
      <w:i/>
    </w:rPr>
  </w:style>
  <w:style w:type="paragraph" w:styleId="Sansinterligne">
    <w:name w:val="No Spacing"/>
    <w:uiPriority w:val="1"/>
    <w:qFormat/>
    <w:rsid w:val="004538DA"/>
    <w:rPr>
      <w:rFonts w:ascii="Times" w:hAnsi="Times"/>
      <w:sz w:val="24"/>
    </w:rPr>
  </w:style>
  <w:style w:type="paragraph" w:styleId="En-ttedetabledesmatires">
    <w:name w:val="TOC Heading"/>
    <w:basedOn w:val="Titre1"/>
    <w:next w:val="Normal"/>
    <w:uiPriority w:val="39"/>
    <w:unhideWhenUsed/>
    <w:qFormat/>
    <w:rsid w:val="004538DA"/>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paragraph" w:customStyle="1" w:styleId="janaina0">
    <w:name w:val="janaina"/>
    <w:basedOn w:val="Normal"/>
    <w:autoRedefine/>
    <w:rsid w:val="00C55373"/>
    <w:pPr>
      <w:tabs>
        <w:tab w:val="left" w:leader="dot" w:pos="3402"/>
        <w:tab w:val="right" w:leader="hyphen" w:pos="4315"/>
      </w:tabs>
    </w:pPr>
    <w:rPr>
      <w:rFonts w:ascii="Raleway Medium" w:hAnsi="Raleway Medium" w:cs="Arial"/>
      <w:bCs/>
      <w:sz w:val="20"/>
    </w:rPr>
  </w:style>
  <w:style w:type="paragraph" w:customStyle="1" w:styleId="Ours">
    <w:name w:val="Ours"/>
    <w:basedOn w:val="Normal"/>
    <w:autoRedefine/>
    <w:rsid w:val="00C55373"/>
    <w:pPr>
      <w:tabs>
        <w:tab w:val="left" w:pos="709"/>
        <w:tab w:val="right" w:leader="hyphen" w:pos="4315"/>
      </w:tabs>
      <w:ind w:left="11"/>
    </w:pPr>
    <w:rPr>
      <w:rFonts w:ascii="Raleway Light" w:hAnsi="Raleway Light" w:cs="Arial"/>
      <w:bCs/>
      <w:sz w:val="20"/>
      <w:lang w:eastAsia="fr-FR"/>
    </w:rPr>
  </w:style>
  <w:style w:type="paragraph" w:customStyle="1" w:styleId="IRIS">
    <w:name w:val="IRIS"/>
    <w:basedOn w:val="Retraitcorpsdetexte"/>
    <w:autoRedefine/>
    <w:qFormat/>
    <w:rsid w:val="004538DA"/>
    <w:pPr>
      <w:tabs>
        <w:tab w:val="left" w:pos="8222"/>
      </w:tabs>
      <w:spacing w:after="0"/>
      <w:ind w:left="709" w:right="848"/>
      <w:jc w:val="both"/>
    </w:pPr>
    <w:rPr>
      <w:rFonts w:ascii="Raleway Light" w:hAnsi="Raleway Light" w:cs="Arial"/>
      <w:sz w:val="20"/>
    </w:rPr>
  </w:style>
  <w:style w:type="paragraph" w:styleId="Retraitcorpsdetexte">
    <w:name w:val="Body Text Indent"/>
    <w:basedOn w:val="Normal"/>
    <w:link w:val="RetraitcorpsdetexteCar"/>
    <w:uiPriority w:val="99"/>
    <w:semiHidden/>
    <w:unhideWhenUsed/>
    <w:rsid w:val="00A92DD5"/>
    <w:pPr>
      <w:spacing w:after="120"/>
      <w:ind w:left="283"/>
    </w:pPr>
  </w:style>
  <w:style w:type="character" w:customStyle="1" w:styleId="RetraitcorpsdetexteCar">
    <w:name w:val="Retrait corps de texte Car"/>
    <w:basedOn w:val="Policepardfaut"/>
    <w:link w:val="Retraitcorpsdetexte"/>
    <w:uiPriority w:val="99"/>
    <w:semiHidden/>
    <w:rsid w:val="00A92DD5"/>
    <w:rPr>
      <w:rFonts w:ascii="Times" w:hAnsi="Times"/>
      <w:sz w:val="24"/>
    </w:rPr>
  </w:style>
  <w:style w:type="paragraph" w:customStyle="1" w:styleId="Style2">
    <w:name w:val="Style2"/>
    <w:basedOn w:val="janaina0"/>
    <w:qFormat/>
    <w:rsid w:val="004538DA"/>
  </w:style>
  <w:style w:type="paragraph" w:customStyle="1" w:styleId="Style4">
    <w:name w:val="Style4"/>
    <w:basedOn w:val="Ours"/>
    <w:qFormat/>
    <w:rsid w:val="004538DA"/>
  </w:style>
  <w:style w:type="paragraph" w:styleId="TM1">
    <w:name w:val="toc 1"/>
    <w:basedOn w:val="Normal"/>
    <w:next w:val="Normal"/>
    <w:autoRedefine/>
    <w:uiPriority w:val="39"/>
    <w:unhideWhenUsed/>
    <w:qFormat/>
    <w:rsid w:val="004538DA"/>
    <w:pPr>
      <w:shd w:val="clear" w:color="auto" w:fill="FFFFFF" w:themeFill="background1"/>
      <w:tabs>
        <w:tab w:val="right" w:leader="hyphen" w:pos="4313"/>
      </w:tabs>
      <w:spacing w:after="100"/>
      <w:ind w:left="284" w:hanging="284"/>
    </w:pPr>
    <w:rPr>
      <w:rFonts w:ascii="Raleway Light" w:hAnsi="Raleway Light" w:cs="Arial"/>
      <w:noProof/>
      <w:sz w:val="20"/>
    </w:rPr>
  </w:style>
  <w:style w:type="paragraph" w:styleId="TM2">
    <w:name w:val="toc 2"/>
    <w:basedOn w:val="Normal"/>
    <w:next w:val="Normal"/>
    <w:autoRedefine/>
    <w:uiPriority w:val="39"/>
    <w:unhideWhenUsed/>
    <w:qFormat/>
    <w:rsid w:val="004538DA"/>
    <w:pPr>
      <w:tabs>
        <w:tab w:val="left" w:pos="284"/>
        <w:tab w:val="right" w:leader="hyphen" w:pos="4313"/>
      </w:tabs>
      <w:spacing w:after="100"/>
      <w:ind w:left="284"/>
    </w:pPr>
    <w:rPr>
      <w:rFonts w:ascii="Raleway Light" w:hAnsi="Raleway Light" w:cs="Arial"/>
      <w:sz w:val="20"/>
    </w:rPr>
  </w:style>
  <w:style w:type="paragraph" w:styleId="TM3">
    <w:name w:val="toc 3"/>
    <w:basedOn w:val="Normal"/>
    <w:next w:val="Normal"/>
    <w:autoRedefine/>
    <w:uiPriority w:val="39"/>
    <w:unhideWhenUsed/>
    <w:qFormat/>
    <w:rsid w:val="004538DA"/>
    <w:pPr>
      <w:spacing w:after="100"/>
      <w:ind w:left="480"/>
    </w:pPr>
  </w:style>
  <w:style w:type="paragraph" w:styleId="Textedebulles">
    <w:name w:val="Balloon Text"/>
    <w:basedOn w:val="Normal"/>
    <w:link w:val="TextedebullesCar"/>
    <w:uiPriority w:val="99"/>
    <w:semiHidden/>
    <w:unhideWhenUsed/>
    <w:rsid w:val="000B53C9"/>
    <w:rPr>
      <w:rFonts w:ascii="Tahoma" w:hAnsi="Tahoma" w:cs="Tahoma"/>
      <w:sz w:val="16"/>
      <w:szCs w:val="16"/>
    </w:rPr>
  </w:style>
  <w:style w:type="character" w:customStyle="1" w:styleId="TextedebullesCar">
    <w:name w:val="Texte de bulles Car"/>
    <w:basedOn w:val="Policepardfaut"/>
    <w:link w:val="Textedebulles"/>
    <w:uiPriority w:val="99"/>
    <w:semiHidden/>
    <w:rsid w:val="000B53C9"/>
    <w:rPr>
      <w:rFonts w:ascii="Tahoma" w:hAnsi="Tahoma" w:cs="Tahoma"/>
      <w:color w:val="00A9A0"/>
      <w:sz w:val="16"/>
      <w:szCs w:val="16"/>
    </w:rPr>
  </w:style>
  <w:style w:type="character" w:styleId="Lienhypertexte">
    <w:name w:val="Hyperlink"/>
    <w:basedOn w:val="Policepardfaut"/>
    <w:uiPriority w:val="99"/>
    <w:unhideWhenUsed/>
    <w:rsid w:val="000B53C9"/>
    <w:rPr>
      <w:color w:val="0000FF" w:themeColor="hyperlink"/>
      <w:u w:val="single"/>
    </w:rPr>
  </w:style>
  <w:style w:type="character" w:customStyle="1" w:styleId="nornor">
    <w:name w:val="nor_nor"/>
    <w:basedOn w:val="Policepardfaut"/>
    <w:rsid w:val="000D353D"/>
  </w:style>
  <w:style w:type="character" w:customStyle="1" w:styleId="nornature">
    <w:name w:val="nor_nature"/>
    <w:basedOn w:val="Policepardfaut"/>
    <w:rsid w:val="000D353D"/>
  </w:style>
  <w:style w:type="paragraph" w:styleId="NormalWeb">
    <w:name w:val="Normal (Web)"/>
    <w:basedOn w:val="Normal"/>
    <w:uiPriority w:val="99"/>
    <w:semiHidden/>
    <w:unhideWhenUsed/>
    <w:rsid w:val="000D353D"/>
    <w:pPr>
      <w:spacing w:before="100" w:beforeAutospacing="1" w:after="100" w:afterAutospacing="1"/>
    </w:pPr>
    <w:rPr>
      <w:rFonts w:ascii="Times New Roman" w:eastAsia="Times New Roman" w:hAnsi="Times New Roman"/>
      <w:color w:val="auto"/>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15581">
      <w:bodyDiv w:val="1"/>
      <w:marLeft w:val="0"/>
      <w:marRight w:val="0"/>
      <w:marTop w:val="0"/>
      <w:marBottom w:val="0"/>
      <w:divBdr>
        <w:top w:val="none" w:sz="0" w:space="0" w:color="auto"/>
        <w:left w:val="none" w:sz="0" w:space="0" w:color="auto"/>
        <w:bottom w:val="none" w:sz="0" w:space="0" w:color="auto"/>
        <w:right w:val="none" w:sz="0" w:space="0" w:color="auto"/>
      </w:divBdr>
    </w:div>
    <w:div w:id="1109618976">
      <w:bodyDiv w:val="1"/>
      <w:marLeft w:val="0"/>
      <w:marRight w:val="0"/>
      <w:marTop w:val="0"/>
      <w:marBottom w:val="0"/>
      <w:divBdr>
        <w:top w:val="none" w:sz="0" w:space="0" w:color="auto"/>
        <w:left w:val="none" w:sz="0" w:space="0" w:color="auto"/>
        <w:bottom w:val="none" w:sz="0" w:space="0" w:color="auto"/>
        <w:right w:val="none" w:sz="0" w:space="0" w:color="auto"/>
      </w:divBdr>
      <w:divsChild>
        <w:div w:id="30808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jsessionid=4BB4824D43B8C78BE301B8D3B3%20%206A8554.tplgfr23s_3?cidTexte=JORFTEXT000038396874&amp;dateTexte=&amp;oldAction=rechJO&amp;catego%20%20rieLien=id&amp;idJO=JORFCONT000038396509" TargetMode="External"/><Relationship Id="rId3" Type="http://schemas.microsoft.com/office/2007/relationships/stylesWithEffects" Target="stylesWithEffects.xml"/><Relationship Id="rId7" Type="http://schemas.openxmlformats.org/officeDocument/2006/relationships/hyperlink" Target="https://www.legifrance.gouv.fr/affichTexte.do?cidTexte=JORFTEXT000038396848&amp;categorieLien=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nseignementsup-recherche.gouv.fr/pid20536/bulletin-officiel.html?cid_bo=141109&amp;cbo=1" TargetMode="External"/><Relationship Id="rId4" Type="http://schemas.openxmlformats.org/officeDocument/2006/relationships/settings" Target="settings.xml"/><Relationship Id="rId9" Type="http://schemas.openxmlformats.org/officeDocument/2006/relationships/hyperlink" Target="https://www.legifrance.gouv.fr/affichTexte.do?cidTexte=JORFTEXT000038396885&amp;categorieLien=id" TargetMode="External"/></Relationships>
</file>

<file path=word/theme/theme1.xml><?xml version="1.0" encoding="utf-8"?>
<a:theme xmlns:a="http://schemas.openxmlformats.org/drawingml/2006/main" name="Office Theme">
  <a:themeElements>
    <a:clrScheme name="Injep">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479</Words>
  <Characters>2636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COCHET, Agnès (DJEPVA/INJEP/DOC)</dc:creator>
  <cp:lastModifiedBy>COCHET, Agnès (DJEPVA/INJEP/DOC)</cp:lastModifiedBy>
  <cp:revision>8</cp:revision>
  <dcterms:created xsi:type="dcterms:W3CDTF">2019-04-29T14:01:00Z</dcterms:created>
  <dcterms:modified xsi:type="dcterms:W3CDTF">2019-04-30T07:37:00Z</dcterms:modified>
</cp:coreProperties>
</file>