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51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185C762A" wp14:editId="2E2DDDB6">
            <wp:extent cx="1828800" cy="11049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CE4"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</w:t>
      </w:r>
      <w:r w:rsidR="003122A0">
        <w:rPr>
          <w:b/>
        </w:rPr>
        <w:t>8</w:t>
      </w:r>
      <w:r w:rsidR="00B03E0E">
        <w:rPr>
          <w:b/>
        </w:rPr>
        <w:t>8</w:t>
      </w:r>
      <w:r w:rsidR="00D42A0F">
        <w:rPr>
          <w:b/>
        </w:rPr>
        <w:t xml:space="preserve"> du </w:t>
      </w:r>
      <w:r w:rsidR="00B03E0E">
        <w:rPr>
          <w:b/>
        </w:rPr>
        <w:t>20</w:t>
      </w:r>
      <w:r w:rsidR="003F3CE4">
        <w:rPr>
          <w:b/>
        </w:rPr>
        <w:t xml:space="preserve"> juillet</w:t>
      </w:r>
      <w:r w:rsidR="00D42A0F">
        <w:rPr>
          <w:b/>
        </w:rPr>
        <w:t xml:space="preserve"> </w:t>
      </w:r>
      <w:r w:rsidR="0072136B">
        <w:rPr>
          <w:b/>
        </w:rPr>
        <w:t>202</w:t>
      </w:r>
      <w:r w:rsidR="004F13E7">
        <w:rPr>
          <w:b/>
        </w:rPr>
        <w:t>2</w:t>
      </w:r>
    </w:p>
    <w:p w:rsidR="00311069" w:rsidRDefault="00B03E0E" w:rsidP="00B03E0E">
      <w:pPr>
        <w:jc w:val="center"/>
        <w:rPr>
          <w:b/>
        </w:rPr>
      </w:pPr>
      <w:r>
        <w:rPr>
          <w:b/>
        </w:rPr>
        <w:t>Sport : 4 arrêtés</w:t>
      </w:r>
    </w:p>
    <w:p w:rsidR="00B03E0E" w:rsidRDefault="00B03E0E" w:rsidP="00B03E0E">
      <w:pPr>
        <w:jc w:val="center"/>
        <w:rPr>
          <w:b/>
        </w:rPr>
      </w:pPr>
    </w:p>
    <w:p w:rsidR="00B03E0E" w:rsidRDefault="00B03E0E" w:rsidP="00B03E0E">
      <w:pPr>
        <w:rPr>
          <w:b/>
        </w:rPr>
      </w:pPr>
      <w:r>
        <w:rPr>
          <w:b/>
        </w:rPr>
        <w:t>Encadrement / Animation</w:t>
      </w:r>
    </w:p>
    <w:p w:rsidR="00B03E0E" w:rsidRDefault="00B03E0E" w:rsidP="00B03E0E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0" w:history="1">
        <w:r w:rsidRPr="00B03E0E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8 juin 2022 modifiant l'arrêté du 9 mars 2020 modifié</w:t>
        </w:r>
      </w:hyperlink>
      <w:r w:rsidRPr="00B03E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fixant la liste des certifications antérieurement inscrites à l'annexe II-1 de l'article A. 212-1 du code du sport permettant l'encadrement des activités physiques ou sportives contre rémunération et modifiant le code du sport (partie réglementaire : arrêtés)</w:t>
      </w:r>
    </w:p>
    <w:p w:rsidR="00B03E0E" w:rsidRDefault="00B03E0E" w:rsidP="00B03E0E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br/>
      </w:r>
      <w:r w:rsidRPr="00B03E0E">
        <w:rPr>
          <w:rFonts w:asciiTheme="minorHAnsi" w:hAnsiTheme="minorHAnsi" w:cstheme="minorHAnsi"/>
          <w:color w:val="auto"/>
          <w:sz w:val="22"/>
          <w:szCs w:val="22"/>
        </w:rPr>
        <w:t>Journal officiel du 5 juillet 2022</w:t>
      </w:r>
      <w:r>
        <w:br/>
      </w:r>
      <w: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L’a</w:t>
      </w:r>
      <w:r w:rsidRPr="00B03E0E">
        <w:rPr>
          <w:rFonts w:asciiTheme="minorHAnsi" w:hAnsiTheme="minorHAnsi" w:cstheme="minorHAnsi"/>
          <w:bCs/>
          <w:color w:val="auto"/>
          <w:sz w:val="22"/>
          <w:szCs w:val="22"/>
        </w:rPr>
        <w:t>rrêté du 8 juin 2022 modifi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Pr="00B03E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l'arrêté du 9 mars 2020 modifié fixant la liste des certifications antérieurement inscrites à l'annexe II-1 de l'article A. 212-1 du code du sport permettant l'encadrement des activités physiques ou sportives contre rémunération et modifiant le code du sport (partie réglementaire : arrêtés)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B03E0E" w:rsidRDefault="00B03E0E" w:rsidP="00B03E0E"/>
    <w:p w:rsidR="00B03E0E" w:rsidRPr="00B03E0E" w:rsidRDefault="00B03E0E" w:rsidP="00B03E0E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1" w:history="1">
        <w:r w:rsidRPr="00B03E0E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8 juin 2022</w:t>
        </w:r>
      </w:hyperlink>
      <w:r w:rsidRPr="00B03E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modifiant les dispositions réglementaires (partie arrêtés) du code du sport</w:t>
      </w:r>
    </w:p>
    <w:p w:rsidR="00B03E0E" w:rsidRPr="00B03E0E" w:rsidRDefault="00B03E0E" w:rsidP="00B03E0E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r>
        <w:br/>
      </w:r>
      <w:r w:rsidRPr="00B03E0E">
        <w:rPr>
          <w:rFonts w:asciiTheme="minorHAnsi" w:hAnsiTheme="minorHAnsi" w:cstheme="minorHAnsi"/>
          <w:color w:val="auto"/>
          <w:sz w:val="22"/>
          <w:szCs w:val="22"/>
        </w:rPr>
        <w:t>Journal officiel du 5 juillet 2022</w:t>
      </w:r>
      <w:r>
        <w:br/>
      </w:r>
      <w: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L’a</w:t>
      </w:r>
      <w:r w:rsidRPr="00B03E0E">
        <w:rPr>
          <w:rFonts w:asciiTheme="minorHAnsi" w:hAnsiTheme="minorHAnsi" w:cstheme="minorHAnsi"/>
          <w:bCs/>
          <w:color w:val="auto"/>
          <w:sz w:val="22"/>
          <w:szCs w:val="22"/>
        </w:rPr>
        <w:t>rrêté du 8 juin 2022 modifi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Pr="00B03E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les dispositions réglementaires (partie arrêtés) du code du sport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B03E0E" w:rsidRDefault="00B03E0E">
      <w:pPr>
        <w:spacing w:after="160" w:line="259" w:lineRule="auto"/>
      </w:pPr>
      <w:r>
        <w:br w:type="page"/>
      </w:r>
    </w:p>
    <w:p w:rsidR="00B03E0E" w:rsidRPr="00B03E0E" w:rsidRDefault="00B03E0E" w:rsidP="00B03E0E">
      <w:pPr>
        <w:rPr>
          <w:b/>
        </w:rPr>
      </w:pPr>
      <w:r w:rsidRPr="00B03E0E">
        <w:rPr>
          <w:b/>
        </w:rPr>
        <w:lastRenderedPageBreak/>
        <w:t>Création de spécialités diplômantes</w:t>
      </w:r>
    </w:p>
    <w:p w:rsidR="00B03E0E" w:rsidRPr="00B03E0E" w:rsidRDefault="00B03E0E" w:rsidP="00B03E0E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2" w:history="1">
        <w:r w:rsidRPr="00B03E0E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8 juin 2022 modifiant l'arrêté du 9 juillet 2002</w:t>
        </w:r>
      </w:hyperlink>
      <w:r w:rsidRPr="00B03E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modifié portant création de la spécialité activités nautiques du brevet professionnel de la jeunesse, de l'éducation populaire et du sport</w:t>
      </w:r>
    </w:p>
    <w:p w:rsidR="00B03E0E" w:rsidRPr="00B03E0E" w:rsidRDefault="00B03E0E" w:rsidP="00B03E0E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br/>
      </w:r>
      <w:r w:rsidRPr="00B03E0E">
        <w:rPr>
          <w:rFonts w:asciiTheme="minorHAnsi" w:hAnsiTheme="minorHAnsi" w:cstheme="minorHAnsi"/>
          <w:sz w:val="22"/>
          <w:szCs w:val="22"/>
        </w:rPr>
        <w:t>Journal officiel du 5 juillet 2022</w:t>
      </w:r>
      <w:r>
        <w:br/>
      </w:r>
      <w:r>
        <w:rPr>
          <w:rFonts w:asciiTheme="minorHAnsi" w:hAnsiTheme="minorHAnsi" w:cstheme="minorHAnsi"/>
          <w:sz w:val="22"/>
          <w:szCs w:val="22"/>
        </w:rPr>
        <w:br/>
      </w:r>
      <w:hyperlink r:id="rId13" w:history="1">
        <w:r w:rsidRPr="00B03E0E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  <w:shd w:val="clear" w:color="auto" w:fill="FFFFFF"/>
          </w:rPr>
          <w:t>Article 1</w:t>
        </w:r>
      </w:hyperlink>
    </w:p>
    <w:p w:rsidR="00B03E0E" w:rsidRPr="00B03E0E" w:rsidRDefault="00B03E0E" w:rsidP="00B03E0E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B03E0E">
        <w:rPr>
          <w:rFonts w:asciiTheme="minorHAnsi" w:hAnsiTheme="minorHAnsi" w:cstheme="minorHAnsi"/>
          <w:color w:val="000000"/>
          <w:sz w:val="22"/>
          <w:szCs w:val="22"/>
        </w:rPr>
        <w:t>Il est inséré après la première phrase de l'article 8 de l'arrêté du 9 juillet 2002 susvisé les dispositions suivantes :</w:t>
      </w:r>
      <w:r w:rsidRPr="00B03E0E">
        <w:rPr>
          <w:rFonts w:asciiTheme="minorHAnsi" w:hAnsiTheme="minorHAnsi" w:cstheme="minorHAnsi"/>
          <w:color w:val="000000"/>
          <w:sz w:val="22"/>
          <w:szCs w:val="22"/>
        </w:rPr>
        <w:br/>
        <w:t>« Cette unité capitalisable complémentaire peut également être associée aux mentions suivantes du brevet professionnel de la jeunesse, de l'éducation populaire et du sport spécialité “ éducateur sportif ” visé aux </w:t>
      </w:r>
      <w:hyperlink r:id="rId14" w:tooltip="Code du sport. - art. D212-20 (V)" w:history="1">
        <w:r w:rsidRPr="00B03E0E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D. 212-20 et suivants du code du sport</w:t>
        </w:r>
      </w:hyperlink>
      <w:r w:rsidRPr="00B03E0E">
        <w:rPr>
          <w:rFonts w:asciiTheme="minorHAnsi" w:hAnsiTheme="minorHAnsi" w:cstheme="minorHAnsi"/>
          <w:color w:val="000000"/>
          <w:sz w:val="22"/>
          <w:szCs w:val="22"/>
        </w:rPr>
        <w:t> :</w:t>
      </w:r>
    </w:p>
    <w:p w:rsidR="00B03E0E" w:rsidRPr="00B03E0E" w:rsidRDefault="00B03E0E" w:rsidP="00B03E0E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B03E0E">
        <w:rPr>
          <w:rFonts w:asciiTheme="minorHAnsi" w:hAnsiTheme="minorHAnsi" w:cstheme="minorHAnsi"/>
          <w:color w:val="000000"/>
          <w:sz w:val="22"/>
          <w:szCs w:val="22"/>
        </w:rPr>
        <w:br/>
        <w:t>« - activités du canoë-kayak et disciplines associées en eau vive ;</w:t>
      </w:r>
      <w:r w:rsidRPr="00B03E0E">
        <w:rPr>
          <w:rFonts w:asciiTheme="minorHAnsi" w:hAnsiTheme="minorHAnsi" w:cstheme="minorHAnsi"/>
          <w:color w:val="000000"/>
          <w:sz w:val="22"/>
          <w:szCs w:val="22"/>
        </w:rPr>
        <w:br/>
        <w:t>« - activités du canoë-kayak et disciplines associées en eau vive jusqu'à la classe III, en eau calme et en mer jusqu'à 4 Beaufort ;</w:t>
      </w:r>
      <w:r w:rsidRPr="00B03E0E">
        <w:rPr>
          <w:rFonts w:asciiTheme="minorHAnsi" w:hAnsiTheme="minorHAnsi" w:cstheme="minorHAnsi"/>
          <w:color w:val="000000"/>
          <w:sz w:val="22"/>
          <w:szCs w:val="22"/>
        </w:rPr>
        <w:br/>
        <w:t>« - activités du canoë-kayak et disciplines associées en mer ;</w:t>
      </w:r>
      <w:r w:rsidRPr="00B03E0E">
        <w:rPr>
          <w:rFonts w:asciiTheme="minorHAnsi" w:hAnsiTheme="minorHAnsi" w:cstheme="minorHAnsi"/>
          <w:color w:val="000000"/>
          <w:sz w:val="22"/>
          <w:szCs w:val="22"/>
        </w:rPr>
        <w:br/>
        <w:t>« - aviron et disciplines associées ;</w:t>
      </w:r>
      <w:r w:rsidRPr="00B03E0E">
        <w:rPr>
          <w:rFonts w:asciiTheme="minorHAnsi" w:hAnsiTheme="minorHAnsi" w:cstheme="minorHAnsi"/>
          <w:color w:val="000000"/>
          <w:sz w:val="22"/>
          <w:szCs w:val="22"/>
        </w:rPr>
        <w:br/>
        <w:t>« - char à voile ;</w:t>
      </w:r>
      <w:r w:rsidRPr="00B03E0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« - glisses </w:t>
      </w:r>
      <w:proofErr w:type="spellStart"/>
      <w:r w:rsidRPr="00B03E0E">
        <w:rPr>
          <w:rFonts w:asciiTheme="minorHAnsi" w:hAnsiTheme="minorHAnsi" w:cstheme="minorHAnsi"/>
          <w:color w:val="000000"/>
          <w:sz w:val="22"/>
          <w:szCs w:val="22"/>
        </w:rPr>
        <w:t>aérotractées</w:t>
      </w:r>
      <w:proofErr w:type="spellEnd"/>
      <w:r w:rsidRPr="00B03E0E">
        <w:rPr>
          <w:rFonts w:asciiTheme="minorHAnsi" w:hAnsiTheme="minorHAnsi" w:cstheme="minorHAnsi"/>
          <w:color w:val="000000"/>
          <w:sz w:val="22"/>
          <w:szCs w:val="22"/>
        </w:rPr>
        <w:t xml:space="preserve"> et disciplines associées ;</w:t>
      </w:r>
      <w:r w:rsidRPr="00B03E0E">
        <w:rPr>
          <w:rFonts w:asciiTheme="minorHAnsi" w:hAnsiTheme="minorHAnsi" w:cstheme="minorHAnsi"/>
          <w:color w:val="000000"/>
          <w:sz w:val="22"/>
          <w:szCs w:val="22"/>
        </w:rPr>
        <w:br/>
        <w:t>« - motonautisme et disciplines associées ;</w:t>
      </w:r>
      <w:r w:rsidRPr="00B03E0E">
        <w:rPr>
          <w:rFonts w:asciiTheme="minorHAnsi" w:hAnsiTheme="minorHAnsi" w:cstheme="minorHAnsi"/>
          <w:color w:val="000000"/>
          <w:sz w:val="22"/>
          <w:szCs w:val="22"/>
        </w:rPr>
        <w:br/>
        <w:t>« - ski nautique-wakeboard, disciplines associées et tous supports de glisse tractés ;</w:t>
      </w:r>
      <w:r w:rsidRPr="00B03E0E">
        <w:rPr>
          <w:rFonts w:asciiTheme="minorHAnsi" w:hAnsiTheme="minorHAnsi" w:cstheme="minorHAnsi"/>
          <w:color w:val="000000"/>
          <w:sz w:val="22"/>
          <w:szCs w:val="22"/>
        </w:rPr>
        <w:br/>
        <w:t>« - surf et disciplines associées ;</w:t>
      </w:r>
      <w:r w:rsidRPr="00B03E0E">
        <w:rPr>
          <w:rFonts w:asciiTheme="minorHAnsi" w:hAnsiTheme="minorHAnsi" w:cstheme="minorHAnsi"/>
          <w:color w:val="000000"/>
          <w:sz w:val="22"/>
          <w:szCs w:val="22"/>
        </w:rPr>
        <w:br/>
        <w:t>« - voile multi-supports jusqu'à 6 milles nautiques d'un abri ;</w:t>
      </w:r>
      <w:r w:rsidRPr="00B03E0E">
        <w:rPr>
          <w:rFonts w:asciiTheme="minorHAnsi" w:hAnsiTheme="minorHAnsi" w:cstheme="minorHAnsi"/>
          <w:color w:val="000000"/>
          <w:sz w:val="22"/>
          <w:szCs w:val="22"/>
        </w:rPr>
        <w:br/>
        <w:t>« - voile croisière jusqu'à 200 milles nautiques d'un abri. »</w:t>
      </w:r>
    </w:p>
    <w:p w:rsidR="00B03E0E" w:rsidRDefault="00B03E0E" w:rsidP="00B03E0E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5" w:history="1">
        <w:r w:rsidRPr="00B03E0E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2</w:t>
        </w:r>
      </w:hyperlink>
    </w:p>
    <w:p w:rsidR="00B03E0E" w:rsidRPr="00B03E0E" w:rsidRDefault="00B03E0E" w:rsidP="00B03E0E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B03E0E">
        <w:rPr>
          <w:rFonts w:asciiTheme="minorHAnsi" w:hAnsiTheme="minorHAnsi" w:cstheme="minorHAnsi"/>
          <w:color w:val="000000"/>
          <w:sz w:val="22"/>
          <w:szCs w:val="22"/>
        </w:rPr>
        <w:t>Au point 1-1 de l'annexe I du même arrêté, après les mots : « aux candidats titulaires d'une des mentions monovalentes ou plurivalentes de la spécialité « activités nautiques », sont insérés les mots : « ou de l'une des mentions de la spécialité “ éducateur sportif ” figurant à l'article 8 du présent arrêté. »</w:t>
      </w:r>
    </w:p>
    <w:p w:rsidR="00736A4A" w:rsidRDefault="00736A4A">
      <w:pPr>
        <w:spacing w:after="160" w:line="259" w:lineRule="auto"/>
      </w:pPr>
      <w:r>
        <w:br w:type="page"/>
      </w:r>
    </w:p>
    <w:p w:rsidR="00B03E0E" w:rsidRPr="00B03E0E" w:rsidRDefault="00B03E0E" w:rsidP="00B03E0E">
      <w:pPr>
        <w:rPr>
          <w:b/>
        </w:rPr>
      </w:pPr>
      <w:r>
        <w:rPr>
          <w:b/>
          <w:color w:val="000000"/>
        </w:rPr>
        <w:lastRenderedPageBreak/>
        <w:t>O</w:t>
      </w:r>
      <w:r w:rsidRPr="00B03E0E">
        <w:rPr>
          <w:b/>
          <w:color w:val="000000"/>
        </w:rPr>
        <w:t>bligations administratives des fédérations</w:t>
      </w:r>
    </w:p>
    <w:p w:rsidR="00736A4A" w:rsidRPr="00736A4A" w:rsidRDefault="00736A4A" w:rsidP="00736A4A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6" w:history="1">
        <w:r w:rsidRPr="00736A4A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22 juin 2022</w:t>
        </w:r>
      </w:hyperlink>
      <w:r w:rsidRPr="00736A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fixant la liste des documents joints à la demande de délégation formulée par les fédérations sportives, en application de l'article R. 131-26 du code du sport</w:t>
      </w:r>
    </w:p>
    <w:p w:rsidR="00736A4A" w:rsidRPr="00736A4A" w:rsidRDefault="00736A4A" w:rsidP="00736A4A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4A5E81"/>
          <w:sz w:val="22"/>
          <w:szCs w:val="22"/>
        </w:rPr>
      </w:pPr>
      <w:r>
        <w:rPr>
          <w:b/>
        </w:rPr>
        <w:br/>
      </w:r>
      <w:r w:rsidRPr="00736A4A">
        <w:rPr>
          <w:rFonts w:asciiTheme="minorHAnsi" w:hAnsiTheme="minorHAnsi" w:cstheme="minorHAnsi"/>
          <w:color w:val="auto"/>
          <w:sz w:val="22"/>
          <w:szCs w:val="22"/>
        </w:rPr>
        <w:t>Journal officiel du 5 juillet 2022</w:t>
      </w:r>
      <w:r w:rsidRPr="00736A4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36A4A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L’a</w:t>
      </w:r>
      <w:r w:rsidRPr="00736A4A">
        <w:rPr>
          <w:rFonts w:asciiTheme="minorHAnsi" w:hAnsiTheme="minorHAnsi" w:cstheme="minorHAnsi"/>
          <w:bCs/>
          <w:color w:val="auto"/>
          <w:sz w:val="22"/>
          <w:szCs w:val="22"/>
        </w:rPr>
        <w:t>rrêté du 22 juin 2022 fix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Pr="00736A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la liste des documents joints à la demande de délégation formulée par les fédérations sportives, en application de l'article R. 131-26 du code du sport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bookmarkStart w:id="0" w:name="_GoBack"/>
      <w:bookmarkEnd w:id="0"/>
    </w:p>
    <w:p w:rsidR="00B03E0E" w:rsidRPr="00736A4A" w:rsidRDefault="00B03E0E" w:rsidP="00B03E0E"/>
    <w:sectPr w:rsidR="00B03E0E" w:rsidRPr="00736A4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6A" w:rsidRDefault="00713A6A" w:rsidP="00943B28">
      <w:pPr>
        <w:spacing w:after="0" w:line="240" w:lineRule="auto"/>
      </w:pPr>
      <w:r>
        <w:separator/>
      </w:r>
    </w:p>
  </w:endnote>
  <w:endnote w:type="continuationSeparator" w:id="0">
    <w:p w:rsidR="00713A6A" w:rsidRDefault="00713A6A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A4A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6A" w:rsidRDefault="00713A6A" w:rsidP="00943B28">
      <w:pPr>
        <w:spacing w:after="0" w:line="240" w:lineRule="auto"/>
      </w:pPr>
      <w:r>
        <w:separator/>
      </w:r>
    </w:p>
  </w:footnote>
  <w:footnote w:type="continuationSeparator" w:id="0">
    <w:p w:rsidR="00713A6A" w:rsidRDefault="00713A6A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2"/>
  </w:num>
  <w:num w:numId="17">
    <w:abstractNumId w:val="16"/>
  </w:num>
  <w:num w:numId="18">
    <w:abstractNumId w:val="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3DA9"/>
    <w:rsid w:val="000A4FD1"/>
    <w:rsid w:val="000A7B61"/>
    <w:rsid w:val="000C4C9E"/>
    <w:rsid w:val="000D111E"/>
    <w:rsid w:val="000E4A2F"/>
    <w:rsid w:val="001170D3"/>
    <w:rsid w:val="00120EA8"/>
    <w:rsid w:val="00140FBE"/>
    <w:rsid w:val="001450BC"/>
    <w:rsid w:val="00152876"/>
    <w:rsid w:val="00176BC1"/>
    <w:rsid w:val="00187C0B"/>
    <w:rsid w:val="001B56A7"/>
    <w:rsid w:val="001F2016"/>
    <w:rsid w:val="002046A4"/>
    <w:rsid w:val="00216DBB"/>
    <w:rsid w:val="00220F47"/>
    <w:rsid w:val="00225549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E1BE8"/>
    <w:rsid w:val="003050F2"/>
    <w:rsid w:val="00310CE9"/>
    <w:rsid w:val="00311061"/>
    <w:rsid w:val="00311069"/>
    <w:rsid w:val="003122A0"/>
    <w:rsid w:val="00316F2A"/>
    <w:rsid w:val="00322180"/>
    <w:rsid w:val="00326987"/>
    <w:rsid w:val="003371A7"/>
    <w:rsid w:val="00350E31"/>
    <w:rsid w:val="00373AF6"/>
    <w:rsid w:val="00376092"/>
    <w:rsid w:val="003805B2"/>
    <w:rsid w:val="00381724"/>
    <w:rsid w:val="00386267"/>
    <w:rsid w:val="00391D5E"/>
    <w:rsid w:val="003C12BD"/>
    <w:rsid w:val="003F3CE4"/>
    <w:rsid w:val="004115A4"/>
    <w:rsid w:val="00426574"/>
    <w:rsid w:val="004440D3"/>
    <w:rsid w:val="00445921"/>
    <w:rsid w:val="00447CCA"/>
    <w:rsid w:val="00460340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71076"/>
    <w:rsid w:val="0058346F"/>
    <w:rsid w:val="005C1B48"/>
    <w:rsid w:val="005C2D73"/>
    <w:rsid w:val="005C4276"/>
    <w:rsid w:val="005F3C35"/>
    <w:rsid w:val="00600BFE"/>
    <w:rsid w:val="00607326"/>
    <w:rsid w:val="00630368"/>
    <w:rsid w:val="00631D1F"/>
    <w:rsid w:val="006526D8"/>
    <w:rsid w:val="0065783B"/>
    <w:rsid w:val="006706F2"/>
    <w:rsid w:val="00680B28"/>
    <w:rsid w:val="006976EB"/>
    <w:rsid w:val="006B182D"/>
    <w:rsid w:val="006B6C2A"/>
    <w:rsid w:val="006C6087"/>
    <w:rsid w:val="006E0B62"/>
    <w:rsid w:val="00701690"/>
    <w:rsid w:val="00712E7A"/>
    <w:rsid w:val="00713A6A"/>
    <w:rsid w:val="00714C03"/>
    <w:rsid w:val="0072136B"/>
    <w:rsid w:val="0072717D"/>
    <w:rsid w:val="00736A4A"/>
    <w:rsid w:val="00741511"/>
    <w:rsid w:val="007752EB"/>
    <w:rsid w:val="007827F8"/>
    <w:rsid w:val="007A1C07"/>
    <w:rsid w:val="007A52B2"/>
    <w:rsid w:val="007B15CB"/>
    <w:rsid w:val="007C0AF4"/>
    <w:rsid w:val="007C1433"/>
    <w:rsid w:val="007E2E13"/>
    <w:rsid w:val="007F5A53"/>
    <w:rsid w:val="00800061"/>
    <w:rsid w:val="00851382"/>
    <w:rsid w:val="00852B36"/>
    <w:rsid w:val="008627F4"/>
    <w:rsid w:val="00874F3E"/>
    <w:rsid w:val="00885A88"/>
    <w:rsid w:val="00890A43"/>
    <w:rsid w:val="00895031"/>
    <w:rsid w:val="008C4E3B"/>
    <w:rsid w:val="008D3C1E"/>
    <w:rsid w:val="008E640E"/>
    <w:rsid w:val="00901B92"/>
    <w:rsid w:val="009023CD"/>
    <w:rsid w:val="00905E92"/>
    <w:rsid w:val="00905FF3"/>
    <w:rsid w:val="0091538B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7C84"/>
    <w:rsid w:val="009D45A0"/>
    <w:rsid w:val="009D481B"/>
    <w:rsid w:val="009E6DB7"/>
    <w:rsid w:val="009F0AD0"/>
    <w:rsid w:val="00A0075B"/>
    <w:rsid w:val="00A07A83"/>
    <w:rsid w:val="00A304F7"/>
    <w:rsid w:val="00A63ABC"/>
    <w:rsid w:val="00A64284"/>
    <w:rsid w:val="00A91312"/>
    <w:rsid w:val="00AB1661"/>
    <w:rsid w:val="00AB521C"/>
    <w:rsid w:val="00AB6042"/>
    <w:rsid w:val="00AC5BCC"/>
    <w:rsid w:val="00AD3799"/>
    <w:rsid w:val="00B03E0E"/>
    <w:rsid w:val="00B042D6"/>
    <w:rsid w:val="00B1217E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A668C"/>
    <w:rsid w:val="00BC0CAD"/>
    <w:rsid w:val="00BC5638"/>
    <w:rsid w:val="00BD6A01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300B9"/>
    <w:rsid w:val="00D415CA"/>
    <w:rsid w:val="00D42A0F"/>
    <w:rsid w:val="00D444DF"/>
    <w:rsid w:val="00D52B3E"/>
    <w:rsid w:val="00D565EB"/>
    <w:rsid w:val="00D95EA0"/>
    <w:rsid w:val="00D97151"/>
    <w:rsid w:val="00DB2DAA"/>
    <w:rsid w:val="00DC3C06"/>
    <w:rsid w:val="00DC5E17"/>
    <w:rsid w:val="00DD283F"/>
    <w:rsid w:val="00DE36D5"/>
    <w:rsid w:val="00DE67F1"/>
    <w:rsid w:val="00DF3DB1"/>
    <w:rsid w:val="00E03B9D"/>
    <w:rsid w:val="00E06030"/>
    <w:rsid w:val="00E15CAF"/>
    <w:rsid w:val="00E17983"/>
    <w:rsid w:val="00E2138E"/>
    <w:rsid w:val="00E75703"/>
    <w:rsid w:val="00E90886"/>
    <w:rsid w:val="00EA0630"/>
    <w:rsid w:val="00EA214F"/>
    <w:rsid w:val="00EB01E4"/>
    <w:rsid w:val="00EE1488"/>
    <w:rsid w:val="00EE475F"/>
    <w:rsid w:val="00EF08E3"/>
    <w:rsid w:val="00EF6DFB"/>
    <w:rsid w:val="00F10019"/>
    <w:rsid w:val="00F12F6D"/>
    <w:rsid w:val="00F15410"/>
    <w:rsid w:val="00F413E5"/>
    <w:rsid w:val="00F6302F"/>
    <w:rsid w:val="00FA3425"/>
    <w:rsid w:val="00FA5381"/>
    <w:rsid w:val="00FC11B3"/>
    <w:rsid w:val="00FE1A7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5D0C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jorf/article_jo/JORFARTI00004601448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jorf/id/JORFTEXT00004601447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jorf/id/JORFTEXT0000460144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60144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jorf/article_jo/JORFARTI000046014484" TargetMode="External"/><Relationship Id="rId10" Type="http://schemas.openxmlformats.org/officeDocument/2006/relationships/hyperlink" Target="https://www.legifrance.gouv.fr/jorf/id/JORFTEXT0000460144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affichCodeArticle.do?cidTexte=LEGITEXT000006071318&amp;idArticle=LEGIARTI000006547393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DD65-B836-473A-8899-4CC19425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147</cp:revision>
  <dcterms:created xsi:type="dcterms:W3CDTF">2021-03-23T13:03:00Z</dcterms:created>
  <dcterms:modified xsi:type="dcterms:W3CDTF">2022-07-05T08:02:00Z</dcterms:modified>
</cp:coreProperties>
</file>